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9A772" w14:textId="77777777" w:rsidR="00596C2A" w:rsidRDefault="00082C1F" w:rsidP="0084117F">
      <w:pPr>
        <w:pStyle w:val="Title"/>
        <w:jc w:val="left"/>
      </w:pPr>
      <w:r>
        <w:rPr>
          <w:noProof/>
        </w:rPr>
        <mc:AlternateContent>
          <mc:Choice Requires="wps">
            <w:drawing>
              <wp:anchor distT="0" distB="0" distL="114300" distR="114300" simplePos="0" relativeHeight="251657728" behindDoc="0" locked="0" layoutInCell="1" allowOverlap="1" wp14:anchorId="5F9D0AF7" wp14:editId="1DEDA48A">
                <wp:simplePos x="0" y="0"/>
                <wp:positionH relativeFrom="column">
                  <wp:posOffset>13336</wp:posOffset>
                </wp:positionH>
                <wp:positionV relativeFrom="paragraph">
                  <wp:posOffset>74296</wp:posOffset>
                </wp:positionV>
                <wp:extent cx="4876800" cy="4572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57200"/>
                        </a:xfrm>
                        <a:prstGeom prst="rect">
                          <a:avLst/>
                        </a:prstGeom>
                        <a:solidFill>
                          <a:srgbClr val="FFFFFF"/>
                        </a:solidFill>
                        <a:ln w="9525">
                          <a:solidFill>
                            <a:srgbClr val="000000"/>
                          </a:solidFill>
                          <a:miter lim="800000"/>
                          <a:headEnd/>
                          <a:tailEnd/>
                        </a:ln>
                      </wps:spPr>
                      <wps:txbx>
                        <w:txbxContent>
                          <w:p w14:paraId="17722470" w14:textId="77777777" w:rsidR="00FA4C83" w:rsidRPr="00DE5128" w:rsidRDefault="00FA4C83" w:rsidP="00596C2A">
                            <w:pPr>
                              <w:rPr>
                                <w:b/>
                              </w:rPr>
                            </w:pPr>
                            <w:r w:rsidRPr="00DE5128">
                              <w:rPr>
                                <w:b/>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05pt;margin-top:5.85pt;width:38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">
                <v:textbox>
                  <w:txbxContent>
                    <w:p w14:paraId="17722470" w14:textId="77777777" w:rsidR="009D33E5" w:rsidRPr="00DE5128" w:rsidRDefault="009D33E5" w:rsidP="00596C2A">
                      <w:pPr>
                        <w:rPr>
                          <w:b/>
                        </w:rPr>
                      </w:pPr>
                      <w:r w:rsidRPr="00DE5128">
                        <w:rPr>
                          <w:b/>
                        </w:rPr>
                        <w:t>Name:</w:t>
                      </w:r>
                    </w:p>
                  </w:txbxContent>
                </v:textbox>
              </v:shape>
            </w:pict>
          </mc:Fallback>
        </mc:AlternateContent>
      </w:r>
    </w:p>
    <w:p w14:paraId="15C9A066" w14:textId="77777777" w:rsidR="00596C2A" w:rsidRDefault="00596C2A" w:rsidP="0084117F">
      <w:pPr>
        <w:pStyle w:val="Title"/>
        <w:jc w:val="left"/>
      </w:pPr>
    </w:p>
    <w:p w14:paraId="731B36AD" w14:textId="77777777" w:rsidR="00596C2A" w:rsidRDefault="00596C2A" w:rsidP="0084117F">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930"/>
      </w:tblGrid>
      <w:tr w:rsidR="00FE63FB" w:rsidRPr="00B40F98" w14:paraId="67D53ADA" w14:textId="77777777" w:rsidTr="00FE63FB">
        <w:tc>
          <w:tcPr>
            <w:tcW w:w="1526" w:type="dxa"/>
            <w:shd w:val="clear" w:color="auto" w:fill="auto"/>
          </w:tcPr>
          <w:p w14:paraId="760D91F1" w14:textId="77777777" w:rsidR="00FE63FB" w:rsidRPr="00FC04CA" w:rsidRDefault="00FE63FB" w:rsidP="0084117F">
            <w:pPr>
              <w:pStyle w:val="NoSpacing"/>
              <w:rPr>
                <w:b/>
                <w:bCs/>
              </w:rPr>
            </w:pPr>
            <w:bookmarkStart w:id="0" w:name="_Toc271150188"/>
            <w:r w:rsidRPr="00D045CA">
              <w:rPr>
                <w:b/>
                <w:bCs/>
              </w:rPr>
              <w:t>3.5 Responses to Stimuli</w:t>
            </w:r>
            <w:bookmarkStart w:id="1" w:name="_Need_to_Know_14"/>
            <w:bookmarkEnd w:id="0"/>
            <w:bookmarkEnd w:id="1"/>
          </w:p>
        </w:tc>
        <w:tc>
          <w:tcPr>
            <w:tcW w:w="8930" w:type="dxa"/>
            <w:shd w:val="clear" w:color="auto" w:fill="auto"/>
          </w:tcPr>
          <w:p w14:paraId="01A4B793" w14:textId="666D45E2" w:rsidR="00FE63FB" w:rsidRPr="00B40F98" w:rsidRDefault="00FE63FB" w:rsidP="0084117F">
            <w:pPr>
              <w:overflowPunct/>
              <w:autoSpaceDE/>
              <w:autoSpaceDN/>
              <w:adjustRightInd/>
              <w:textAlignment w:val="auto"/>
              <w:rPr>
                <w:b/>
                <w:szCs w:val="18"/>
                <w:lang w:val="en-IE"/>
              </w:rPr>
            </w:pPr>
            <w:r>
              <w:rPr>
                <w:b/>
                <w:szCs w:val="18"/>
                <w:lang w:val="en-IE"/>
              </w:rPr>
              <w:t>Learning o</w:t>
            </w:r>
            <w:r w:rsidRPr="00B40F98">
              <w:rPr>
                <w:b/>
                <w:szCs w:val="18"/>
                <w:lang w:val="en-IE"/>
              </w:rPr>
              <w:t>bjectives</w:t>
            </w:r>
          </w:p>
          <w:p w14:paraId="272340F8" w14:textId="77777777" w:rsidR="00FE63FB" w:rsidRPr="00B40F98" w:rsidRDefault="00FE63FB" w:rsidP="0084117F">
            <w:pPr>
              <w:tabs>
                <w:tab w:val="left" w:pos="357"/>
                <w:tab w:val="left" w:pos="851"/>
              </w:tabs>
              <w:overflowPunct/>
              <w:autoSpaceDE/>
              <w:autoSpaceDN/>
              <w:adjustRightInd/>
              <w:textAlignment w:val="auto"/>
              <w:rPr>
                <w:b/>
                <w:szCs w:val="24"/>
                <w:lang w:val="en-GB" w:eastAsia="en-GB"/>
              </w:rPr>
            </w:pPr>
          </w:p>
        </w:tc>
      </w:tr>
      <w:tr w:rsidR="00FE63FB" w:rsidRPr="00B40F98" w14:paraId="168B40E2" w14:textId="77777777" w:rsidTr="00FE63FB">
        <w:tc>
          <w:tcPr>
            <w:tcW w:w="1526" w:type="dxa"/>
            <w:shd w:val="clear" w:color="auto" w:fill="auto"/>
          </w:tcPr>
          <w:p w14:paraId="7A3FAB26" w14:textId="77777777" w:rsidR="00FE63FB" w:rsidRPr="00D045CA" w:rsidRDefault="00FE63FB" w:rsidP="0084117F">
            <w:pPr>
              <w:rPr>
                <w:szCs w:val="24"/>
              </w:rPr>
            </w:pPr>
            <w:r>
              <w:rPr>
                <w:szCs w:val="24"/>
              </w:rPr>
              <w:t>3.5.4 Viruses</w:t>
            </w:r>
          </w:p>
          <w:p w14:paraId="7795D32D" w14:textId="77777777" w:rsidR="00FE63FB" w:rsidRPr="00B24783" w:rsidRDefault="00FE63FB" w:rsidP="0084117F">
            <w:pPr>
              <w:pStyle w:val="ListParagraph"/>
              <w:ind w:left="1440"/>
              <w:rPr>
                <w:szCs w:val="24"/>
              </w:rPr>
            </w:pPr>
          </w:p>
        </w:tc>
        <w:tc>
          <w:tcPr>
            <w:tcW w:w="8930" w:type="dxa"/>
            <w:shd w:val="clear" w:color="auto" w:fill="auto"/>
          </w:tcPr>
          <w:p w14:paraId="49D367A6" w14:textId="77777777" w:rsidR="00FE63FB" w:rsidRPr="00D045CA" w:rsidRDefault="00FE63FB" w:rsidP="0084117F">
            <w:pPr>
              <w:pStyle w:val="NoSpacing"/>
              <w:numPr>
                <w:ilvl w:val="0"/>
                <w:numId w:val="28"/>
              </w:numPr>
            </w:pPr>
            <w:r w:rsidRPr="00D045CA">
              <w:t xml:space="preserve">Explain the problem of defining what a virus is - living or non-living? </w:t>
            </w:r>
          </w:p>
          <w:p w14:paraId="4E3C2059" w14:textId="77777777" w:rsidR="00FE63FB" w:rsidRPr="00D045CA" w:rsidRDefault="00FE63FB" w:rsidP="0084117F">
            <w:pPr>
              <w:pStyle w:val="NoSpacing"/>
              <w:numPr>
                <w:ilvl w:val="0"/>
                <w:numId w:val="28"/>
              </w:numPr>
            </w:pPr>
            <w:r>
              <w:t>S</w:t>
            </w:r>
            <w:r w:rsidRPr="00D045CA">
              <w:t>how you are aware of their huge variety of shapes</w:t>
            </w:r>
          </w:p>
          <w:p w14:paraId="73B1D663" w14:textId="02DAD47F" w:rsidR="00FE63FB" w:rsidRPr="00D045CA" w:rsidRDefault="00FE63FB" w:rsidP="0084117F">
            <w:pPr>
              <w:pStyle w:val="NoSpacing"/>
              <w:numPr>
                <w:ilvl w:val="0"/>
                <w:numId w:val="28"/>
              </w:numPr>
            </w:pPr>
            <w:r>
              <w:t>Explain their basic structure</w:t>
            </w:r>
            <w:r w:rsidRPr="00D045CA">
              <w:t xml:space="preserve"> </w:t>
            </w:r>
          </w:p>
          <w:p w14:paraId="087A8EED" w14:textId="77777777" w:rsidR="00FE63FB" w:rsidRPr="00D045CA" w:rsidRDefault="00FE63FB" w:rsidP="0084117F">
            <w:pPr>
              <w:pStyle w:val="NoSpacing"/>
              <w:numPr>
                <w:ilvl w:val="0"/>
                <w:numId w:val="28"/>
              </w:numPr>
            </w:pPr>
            <w:r w:rsidRPr="00D045CA">
              <w:t>Describe viral replication</w:t>
            </w:r>
          </w:p>
          <w:p w14:paraId="60C9D06B" w14:textId="77777777" w:rsidR="00FE63FB" w:rsidRPr="00D045CA" w:rsidRDefault="00FE63FB" w:rsidP="0084117F">
            <w:pPr>
              <w:pStyle w:val="NoSpacing"/>
              <w:numPr>
                <w:ilvl w:val="0"/>
                <w:numId w:val="28"/>
              </w:numPr>
            </w:pPr>
            <w:r w:rsidRPr="00D045CA">
              <w:t>Explain why viruses are referred to as obligate parasites</w:t>
            </w:r>
          </w:p>
          <w:p w14:paraId="394D8D29" w14:textId="77777777" w:rsidR="00FE63FB" w:rsidRPr="00D045CA" w:rsidRDefault="00FE63FB" w:rsidP="0084117F">
            <w:pPr>
              <w:pStyle w:val="NoSpacing"/>
              <w:numPr>
                <w:ilvl w:val="0"/>
                <w:numId w:val="28"/>
              </w:numPr>
            </w:pPr>
            <w:r w:rsidRPr="00D045CA">
              <w:t>Explain the economic and medical importance of viruses to humans, plants, animals</w:t>
            </w:r>
          </w:p>
          <w:p w14:paraId="6F2D3422" w14:textId="77777777" w:rsidR="00FE63FB" w:rsidRPr="00FC04CA" w:rsidRDefault="00FE63FB" w:rsidP="0084117F">
            <w:pPr>
              <w:pStyle w:val="NoSpacing"/>
              <w:numPr>
                <w:ilvl w:val="0"/>
                <w:numId w:val="28"/>
              </w:numPr>
            </w:pPr>
            <w:r w:rsidRPr="00D045CA">
              <w:t xml:space="preserve">Include reference to two harmful examples and one beneficial example </w:t>
            </w:r>
          </w:p>
        </w:tc>
      </w:tr>
    </w:tbl>
    <w:p w14:paraId="7744E847" w14:textId="77777777" w:rsidR="00596C2A" w:rsidRDefault="00596C2A" w:rsidP="0084117F">
      <w:pPr>
        <w:pStyle w:val="Title"/>
        <w:jc w:val="left"/>
      </w:pPr>
    </w:p>
    <w:p w14:paraId="298FE541" w14:textId="77777777" w:rsidR="00596C2A" w:rsidRDefault="00596C2A" w:rsidP="0084117F">
      <w:pPr>
        <w:pStyle w:val="Title"/>
        <w:jc w:val="left"/>
      </w:pPr>
      <w:r>
        <w:t>Viruses</w:t>
      </w:r>
      <w:bookmarkStart w:id="2" w:name="_GoBack"/>
      <w:bookmarkEnd w:id="2"/>
    </w:p>
    <w:p w14:paraId="105AB307" w14:textId="77777777" w:rsidR="00596C2A" w:rsidRDefault="00596C2A" w:rsidP="0084117F">
      <w:pPr>
        <w:jc w:val="center"/>
        <w:rPr>
          <w:b/>
          <w:sz w:val="28"/>
        </w:rPr>
      </w:pPr>
    </w:p>
    <w:p w14:paraId="0292C0CE" w14:textId="77777777" w:rsidR="00596C2A" w:rsidRDefault="00596C2A" w:rsidP="0084117F">
      <w:pPr>
        <w:pStyle w:val="Subtitle"/>
      </w:pPr>
      <w:r>
        <w:t xml:space="preserve">Structure </w:t>
      </w:r>
    </w:p>
    <w:p w14:paraId="59152BD5" w14:textId="77777777" w:rsidR="00596C2A" w:rsidRDefault="00596C2A" w:rsidP="0084117F">
      <w:r>
        <w:t xml:space="preserve">They are tiny, consisting of nucleic acid (DNA or RNA) surrounded by a protein coat (capsid). </w:t>
      </w:r>
    </w:p>
    <w:p w14:paraId="1C3F692B" w14:textId="77777777" w:rsidR="00062608" w:rsidRDefault="00062608" w:rsidP="0084117F"/>
    <w:p w14:paraId="47B24CF2" w14:textId="77777777" w:rsidR="00062608" w:rsidRDefault="00062608" w:rsidP="0084117F"/>
    <w:p w14:paraId="7D301F2F" w14:textId="77777777" w:rsidR="00FA4C83" w:rsidRDefault="00FA4C83" w:rsidP="0084117F"/>
    <w:p w14:paraId="3A2952FF" w14:textId="77777777" w:rsidR="00FA4C83" w:rsidRDefault="00FA4C83" w:rsidP="0084117F"/>
    <w:p w14:paraId="5E61E377" w14:textId="77777777" w:rsidR="00FA4C83" w:rsidRDefault="00FA4C83" w:rsidP="0084117F"/>
    <w:p w14:paraId="6C603C78" w14:textId="77777777" w:rsidR="00FA4C83" w:rsidRDefault="00FA4C83" w:rsidP="0084117F"/>
    <w:p w14:paraId="42FCCB8B" w14:textId="77777777" w:rsidR="00FA4C83" w:rsidRDefault="00FA4C83" w:rsidP="0084117F"/>
    <w:p w14:paraId="1E3EADD8" w14:textId="77777777" w:rsidR="00596C2A" w:rsidRPr="00062608" w:rsidRDefault="00596C2A" w:rsidP="0084117F">
      <w:pPr>
        <w:rPr>
          <w:b/>
        </w:rPr>
      </w:pPr>
      <w:r w:rsidRPr="00062608">
        <w:rPr>
          <w:b/>
        </w:rPr>
        <w:t>Living and non-living features of viruses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3267"/>
      </w:tblGrid>
      <w:tr w:rsidR="00BB72E4" w14:paraId="0832D422" w14:textId="77777777" w:rsidTr="00BB72E4">
        <w:tc>
          <w:tcPr>
            <w:tcW w:w="3713" w:type="dxa"/>
          </w:tcPr>
          <w:p w14:paraId="659FE759" w14:textId="77777777" w:rsidR="00BB72E4" w:rsidRDefault="00BB72E4" w:rsidP="0084117F">
            <w:pPr>
              <w:rPr>
                <w:b/>
                <w:bCs/>
              </w:rPr>
            </w:pPr>
            <w:r>
              <w:rPr>
                <w:b/>
                <w:bCs/>
              </w:rPr>
              <w:t>Living</w:t>
            </w:r>
          </w:p>
        </w:tc>
        <w:tc>
          <w:tcPr>
            <w:tcW w:w="3267" w:type="dxa"/>
          </w:tcPr>
          <w:p w14:paraId="427B1DCB" w14:textId="77777777" w:rsidR="00BB72E4" w:rsidRDefault="00BB72E4" w:rsidP="0084117F">
            <w:pPr>
              <w:rPr>
                <w:b/>
                <w:bCs/>
              </w:rPr>
            </w:pPr>
            <w:r>
              <w:rPr>
                <w:b/>
                <w:bCs/>
              </w:rPr>
              <w:t xml:space="preserve">Non-living </w:t>
            </w:r>
          </w:p>
        </w:tc>
      </w:tr>
      <w:tr w:rsidR="00BB72E4" w14:paraId="7241A388" w14:textId="77777777" w:rsidTr="00BB72E4">
        <w:tc>
          <w:tcPr>
            <w:tcW w:w="3713" w:type="dxa"/>
          </w:tcPr>
          <w:p w14:paraId="2100D899" w14:textId="77777777" w:rsidR="00BB72E4" w:rsidRDefault="00BB72E4" w:rsidP="0084117F">
            <w:pPr>
              <w:numPr>
                <w:ilvl w:val="0"/>
                <w:numId w:val="26"/>
              </w:numPr>
            </w:pPr>
            <w:r>
              <w:t>Possess genetic material (DNA or RNA)</w:t>
            </w:r>
          </w:p>
        </w:tc>
        <w:tc>
          <w:tcPr>
            <w:tcW w:w="3267" w:type="dxa"/>
          </w:tcPr>
          <w:p w14:paraId="38821A8F" w14:textId="77777777" w:rsidR="00BB72E4" w:rsidRDefault="00BB72E4" w:rsidP="0084117F">
            <w:pPr>
              <w:ind w:left="360"/>
            </w:pPr>
            <w:r>
              <w:t>Only have one type of nucleic acid (living things have both DNA and RNA)</w:t>
            </w:r>
          </w:p>
        </w:tc>
      </w:tr>
      <w:tr w:rsidR="00BB72E4" w14:paraId="30938032" w14:textId="77777777" w:rsidTr="00BB72E4">
        <w:tc>
          <w:tcPr>
            <w:tcW w:w="3713" w:type="dxa"/>
          </w:tcPr>
          <w:p w14:paraId="5B2B9277" w14:textId="77777777" w:rsidR="00BB72E4" w:rsidRDefault="00BB72E4" w:rsidP="0084117F">
            <w:pPr>
              <w:numPr>
                <w:ilvl w:val="0"/>
                <w:numId w:val="26"/>
              </w:numPr>
            </w:pPr>
            <w:r>
              <w:t>Possess a protein coat</w:t>
            </w:r>
          </w:p>
        </w:tc>
        <w:tc>
          <w:tcPr>
            <w:tcW w:w="3267" w:type="dxa"/>
          </w:tcPr>
          <w:p w14:paraId="319EB506" w14:textId="75ACCBFE" w:rsidR="00BB72E4" w:rsidRDefault="00BB72E4" w:rsidP="0084117F">
            <w:pPr>
              <w:ind w:left="360"/>
            </w:pPr>
            <w:r>
              <w:t>Non-cellular</w:t>
            </w:r>
            <w:r w:rsidR="002A4611">
              <w:t>.</w:t>
            </w:r>
            <w:r>
              <w:t xml:space="preserve"> Do not possess organelles – ribosomes, mitochondria etc.</w:t>
            </w:r>
          </w:p>
        </w:tc>
      </w:tr>
      <w:tr w:rsidR="00BB72E4" w14:paraId="74B23677" w14:textId="77777777" w:rsidTr="00BB72E4">
        <w:tc>
          <w:tcPr>
            <w:tcW w:w="3713" w:type="dxa"/>
          </w:tcPr>
          <w:p w14:paraId="25A9CFEA" w14:textId="77777777" w:rsidR="00BB72E4" w:rsidRDefault="00BB72E4" w:rsidP="0084117F">
            <w:pPr>
              <w:numPr>
                <w:ilvl w:val="0"/>
                <w:numId w:val="26"/>
              </w:numPr>
            </w:pPr>
            <w:r>
              <w:t>Can replicate (inside a living coat)</w:t>
            </w:r>
          </w:p>
        </w:tc>
        <w:tc>
          <w:tcPr>
            <w:tcW w:w="3267" w:type="dxa"/>
          </w:tcPr>
          <w:p w14:paraId="7E99FE00" w14:textId="77777777" w:rsidR="00BB72E4" w:rsidRDefault="00BB72E4" w:rsidP="0084117F">
            <w:pPr>
              <w:ind w:left="360"/>
            </w:pPr>
            <w:r>
              <w:t>Cannot reproduce by themselves</w:t>
            </w:r>
          </w:p>
        </w:tc>
      </w:tr>
      <w:tr w:rsidR="00BB72E4" w14:paraId="6B0CB9DE" w14:textId="77777777" w:rsidTr="00BB72E4">
        <w:tc>
          <w:tcPr>
            <w:tcW w:w="3713" w:type="dxa"/>
          </w:tcPr>
          <w:p w14:paraId="73E065CB" w14:textId="77777777" w:rsidR="00BB72E4" w:rsidRDefault="00BB72E4" w:rsidP="0084117F"/>
        </w:tc>
        <w:tc>
          <w:tcPr>
            <w:tcW w:w="3267" w:type="dxa"/>
          </w:tcPr>
          <w:p w14:paraId="02AE129D" w14:textId="77777777" w:rsidR="00BB72E4" w:rsidRDefault="00BB72E4" w:rsidP="0084117F">
            <w:pPr>
              <w:ind w:left="360"/>
            </w:pPr>
          </w:p>
        </w:tc>
      </w:tr>
    </w:tbl>
    <w:p w14:paraId="624379A0" w14:textId="24C69674" w:rsidR="00596C2A" w:rsidRDefault="00FA4C83" w:rsidP="0084117F">
      <w:r>
        <w:t>Viruses are not included in the 5 main kingdoms as they are non-cellular and do not carry out any metabolic reactions on their own.</w:t>
      </w:r>
    </w:p>
    <w:p w14:paraId="519DE955" w14:textId="77777777" w:rsidR="00596C2A" w:rsidRDefault="00596C2A" w:rsidP="0084117F">
      <w:r>
        <w:rPr>
          <w:b/>
        </w:rPr>
        <w:t>Shapes –</w:t>
      </w:r>
      <w:r>
        <w:t xml:space="preserve"> </w:t>
      </w:r>
    </w:p>
    <w:p w14:paraId="320D4589" w14:textId="77777777" w:rsidR="00596C2A" w:rsidRDefault="00062608" w:rsidP="0084117F">
      <w:pPr>
        <w:numPr>
          <w:ilvl w:val="0"/>
          <w:numId w:val="14"/>
        </w:numPr>
      </w:pPr>
      <w:r>
        <w:rPr>
          <w:b/>
          <w:bCs/>
        </w:rPr>
        <w:t xml:space="preserve">Rod-shaped  </w:t>
      </w:r>
      <w:r w:rsidR="00596C2A">
        <w:t>e.g. tobacco mosaic virus.</w:t>
      </w:r>
    </w:p>
    <w:p w14:paraId="42316293" w14:textId="77777777" w:rsidR="00596C2A" w:rsidRDefault="00062608" w:rsidP="0084117F">
      <w:pPr>
        <w:numPr>
          <w:ilvl w:val="0"/>
          <w:numId w:val="14"/>
        </w:numPr>
      </w:pPr>
      <w:r>
        <w:rPr>
          <w:b/>
          <w:bCs/>
        </w:rPr>
        <w:t>Round</w:t>
      </w:r>
      <w:r>
        <w:t xml:space="preserve"> </w:t>
      </w:r>
      <w:r w:rsidR="00596C2A">
        <w:t>e.g. polio, herpes, and influenza viruses.</w:t>
      </w:r>
    </w:p>
    <w:p w14:paraId="7B9F7804" w14:textId="77777777" w:rsidR="00596C2A" w:rsidRDefault="00596C2A" w:rsidP="0084117F">
      <w:pPr>
        <w:numPr>
          <w:ilvl w:val="0"/>
          <w:numId w:val="14"/>
        </w:numPr>
      </w:pPr>
      <w:r>
        <w:rPr>
          <w:b/>
          <w:bCs/>
        </w:rPr>
        <w:t>Complex</w:t>
      </w:r>
      <w:r w:rsidR="00062608">
        <w:t xml:space="preserve"> </w:t>
      </w:r>
      <w:r>
        <w:t>e.g. bacteriophage, HIV, rabies, smallpox viruses.</w:t>
      </w:r>
    </w:p>
    <w:p w14:paraId="2FCC30C2" w14:textId="77777777" w:rsidR="00596C2A" w:rsidRDefault="00596C2A" w:rsidP="0084117F"/>
    <w:p w14:paraId="47774D54" w14:textId="77777777" w:rsidR="00062608" w:rsidRDefault="00596C2A" w:rsidP="0084117F">
      <w:pPr>
        <w:rPr>
          <w:b/>
          <w:sz w:val="28"/>
        </w:rPr>
      </w:pPr>
      <w:r>
        <w:rPr>
          <w:b/>
          <w:sz w:val="28"/>
        </w:rPr>
        <w:t xml:space="preserve">Replication </w:t>
      </w:r>
    </w:p>
    <w:p w14:paraId="46DE7AF6" w14:textId="77777777" w:rsidR="00062608" w:rsidRDefault="00062608" w:rsidP="0084117F">
      <w:r>
        <w:t xml:space="preserve">Viruses are intracellular obligate parasites - can only live and reproduce in the host cell. </w:t>
      </w:r>
    </w:p>
    <w:p w14:paraId="60201B56" w14:textId="77777777" w:rsidR="00062608" w:rsidRDefault="00062608" w:rsidP="0084117F"/>
    <w:p w14:paraId="4AC5A8A1" w14:textId="77777777" w:rsidR="00596C2A" w:rsidRDefault="00062608" w:rsidP="0084117F">
      <w:pPr>
        <w:rPr>
          <w:bCs/>
        </w:rPr>
      </w:pPr>
      <w:r>
        <w:rPr>
          <w:bCs/>
        </w:rPr>
        <w:t>B</w:t>
      </w:r>
      <w:r w:rsidR="00596C2A">
        <w:rPr>
          <w:bCs/>
        </w:rPr>
        <w:t>acteriophage – a virus that infects bacteria.</w:t>
      </w:r>
    </w:p>
    <w:p w14:paraId="1BE30208" w14:textId="77777777" w:rsidR="00062608" w:rsidRPr="00062608" w:rsidRDefault="00062608" w:rsidP="0084117F">
      <w:pPr>
        <w:rPr>
          <w:b/>
        </w:rPr>
      </w:pPr>
      <w:r w:rsidRPr="00062608">
        <w:rPr>
          <w:b/>
          <w:bCs/>
        </w:rPr>
        <w:lastRenderedPageBreak/>
        <w:t>Stages in viral replication</w:t>
      </w:r>
    </w:p>
    <w:p w14:paraId="6ED1A2B4" w14:textId="77777777" w:rsidR="00596C2A" w:rsidRDefault="00596C2A" w:rsidP="0084117F">
      <w:pPr>
        <w:numPr>
          <w:ilvl w:val="0"/>
          <w:numId w:val="2"/>
        </w:numPr>
        <w:rPr>
          <w:b/>
        </w:rPr>
      </w:pPr>
      <w:r>
        <w:rPr>
          <w:b/>
        </w:rPr>
        <w:t>Attachment</w:t>
      </w:r>
    </w:p>
    <w:p w14:paraId="7B5BBD43" w14:textId="77777777" w:rsidR="00596C2A" w:rsidRDefault="00596C2A" w:rsidP="0084117F">
      <w:pPr>
        <w:ind w:left="360"/>
      </w:pPr>
      <w:r>
        <w:t xml:space="preserve">A virus attaches to </w:t>
      </w:r>
      <w:r w:rsidR="00062608">
        <w:t xml:space="preserve">the </w:t>
      </w:r>
      <w:r>
        <w:t>host cell.  Proteins on the virus match up with receptor sites on the host wall or membrane.  This is why viruses</w:t>
      </w:r>
      <w:r w:rsidR="00CE0A56">
        <w:t xml:space="preserve"> are often specific to one host cell.</w:t>
      </w:r>
    </w:p>
    <w:p w14:paraId="0978A682" w14:textId="77777777" w:rsidR="00596C2A" w:rsidRDefault="00596C2A" w:rsidP="0084117F">
      <w:pPr>
        <w:numPr>
          <w:ilvl w:val="0"/>
          <w:numId w:val="2"/>
        </w:numPr>
        <w:rPr>
          <w:b/>
          <w:bCs/>
        </w:rPr>
      </w:pPr>
      <w:r>
        <w:rPr>
          <w:b/>
          <w:bCs/>
        </w:rPr>
        <w:t>Entry</w:t>
      </w:r>
    </w:p>
    <w:p w14:paraId="749883BE" w14:textId="77777777" w:rsidR="00596C2A" w:rsidRDefault="00596C2A" w:rsidP="0084117F">
      <w:pPr>
        <w:ind w:left="360"/>
      </w:pPr>
      <w:r>
        <w:t>The virus forms a hole in the host cell and the viral nucleic acid is squeezed out of its protein coat into the host cell.  Protein coat is left outside cell. In animal cells the protein coats also enter, but are digested.</w:t>
      </w:r>
    </w:p>
    <w:p w14:paraId="1A030AE9" w14:textId="77777777" w:rsidR="00596C2A" w:rsidRDefault="00596C2A" w:rsidP="0084117F">
      <w:pPr>
        <w:numPr>
          <w:ilvl w:val="0"/>
          <w:numId w:val="2"/>
        </w:numPr>
        <w:rPr>
          <w:b/>
        </w:rPr>
      </w:pPr>
      <w:r>
        <w:rPr>
          <w:b/>
        </w:rPr>
        <w:t>Synthesis</w:t>
      </w:r>
    </w:p>
    <w:p w14:paraId="01C63BEE" w14:textId="77777777" w:rsidR="00596C2A" w:rsidRDefault="00596C2A" w:rsidP="0084117F">
      <w:pPr>
        <w:ind w:left="360"/>
      </w:pPr>
      <w:r>
        <w:t>The host nucleic acid is made inactive.  The viral nucleic acid uses the host’s organelles to produce new viral nucleic acid and protein coats.</w:t>
      </w:r>
    </w:p>
    <w:p w14:paraId="2CF5BE2D" w14:textId="77777777" w:rsidR="00596C2A" w:rsidRDefault="00596C2A" w:rsidP="0084117F">
      <w:pPr>
        <w:numPr>
          <w:ilvl w:val="0"/>
          <w:numId w:val="2"/>
        </w:numPr>
        <w:rPr>
          <w:b/>
        </w:rPr>
      </w:pPr>
      <w:r>
        <w:rPr>
          <w:b/>
        </w:rPr>
        <w:t>Assembly</w:t>
      </w:r>
    </w:p>
    <w:p w14:paraId="6A8D9E56" w14:textId="77777777" w:rsidR="00596C2A" w:rsidRDefault="00596C2A" w:rsidP="0084117F">
      <w:pPr>
        <w:ind w:left="360"/>
        <w:rPr>
          <w:b/>
        </w:rPr>
      </w:pPr>
      <w:r>
        <w:t>New viruses are assembled inside the host cell.</w:t>
      </w:r>
    </w:p>
    <w:p w14:paraId="56003FDA" w14:textId="77777777" w:rsidR="00596C2A" w:rsidRDefault="00596C2A" w:rsidP="0084117F">
      <w:pPr>
        <w:numPr>
          <w:ilvl w:val="0"/>
          <w:numId w:val="2"/>
        </w:numPr>
        <w:rPr>
          <w:b/>
        </w:rPr>
      </w:pPr>
      <w:r>
        <w:rPr>
          <w:b/>
        </w:rPr>
        <w:t>Release</w:t>
      </w:r>
    </w:p>
    <w:p w14:paraId="629E7CA3" w14:textId="77777777" w:rsidR="00596C2A" w:rsidRDefault="00596C2A" w:rsidP="0084117F">
      <w:pPr>
        <w:ind w:firstLine="360"/>
      </w:pPr>
      <w:r>
        <w:t xml:space="preserve">The new viruses are released </w:t>
      </w:r>
      <w:r w:rsidR="00CE0A56">
        <w:t xml:space="preserve">when the host cell bursts - </w:t>
      </w:r>
      <w:r>
        <w:t xml:space="preserve">lysis.  </w:t>
      </w:r>
    </w:p>
    <w:p w14:paraId="75206F60" w14:textId="77777777" w:rsidR="00596C2A" w:rsidRDefault="00082C1F" w:rsidP="0084117F">
      <w:pPr>
        <w:ind w:firstLine="360"/>
      </w:pPr>
      <w:r>
        <w:rPr>
          <w:noProof/>
        </w:rPr>
        <w:drawing>
          <wp:inline distT="0" distB="0" distL="0" distR="0" wp14:anchorId="5C3E2FE4" wp14:editId="58C01D96">
            <wp:extent cx="5842000" cy="1706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1706880"/>
                    </a:xfrm>
                    <a:prstGeom prst="rect">
                      <a:avLst/>
                    </a:prstGeom>
                    <a:noFill/>
                    <a:ln>
                      <a:noFill/>
                    </a:ln>
                  </pic:spPr>
                </pic:pic>
              </a:graphicData>
            </a:graphic>
          </wp:inline>
        </w:drawing>
      </w:r>
    </w:p>
    <w:p w14:paraId="785DA0DF" w14:textId="77777777" w:rsidR="00BB72E4" w:rsidRDefault="00BB72E4" w:rsidP="0084117F">
      <w:pPr>
        <w:ind w:firstLine="360"/>
      </w:pPr>
    </w:p>
    <w:p w14:paraId="3AF1738A" w14:textId="77777777" w:rsidR="00596C2A" w:rsidRDefault="00596C2A" w:rsidP="0084117F">
      <w:pPr>
        <w:ind w:firstLine="360"/>
      </w:pPr>
      <w:r>
        <w:rPr>
          <w:b/>
          <w:bCs/>
        </w:rPr>
        <w:t xml:space="preserve">Retroviruses </w:t>
      </w:r>
      <w:r>
        <w:t>contain RNA and the enzyme reverse transcriptase that converts the virus RNA to DNA.   This DNA then makes new copies of the virus RNA and new viruses inside host e.g. HIV virus.</w:t>
      </w:r>
    </w:p>
    <w:p w14:paraId="5BEA3798" w14:textId="77777777" w:rsidR="00596C2A" w:rsidRDefault="00596C2A" w:rsidP="0084117F">
      <w:pPr>
        <w:ind w:firstLine="360"/>
      </w:pPr>
    </w:p>
    <w:p w14:paraId="4363A07B" w14:textId="77777777" w:rsidR="00596C2A" w:rsidRDefault="00596C2A" w:rsidP="0084117F">
      <w:r>
        <w:t xml:space="preserve"> Some viruses do not destroy the host DNA. Instead the viral DNA may be inserted into the host DNA and then passed on from one cell to the next when replication takes place. The viral DNA may remain dormant in these lysogenic cells or become active again, making more copies of itself and lysing the host cell e.g. diphtheria, scarlet fever and botulism. The virus, once integrated, causes the bacterium to release toxins, which cause the disease.</w:t>
      </w:r>
    </w:p>
    <w:p w14:paraId="6010557D" w14:textId="77777777" w:rsidR="00596C2A" w:rsidRDefault="00596C2A" w:rsidP="0084117F">
      <w:pPr>
        <w:rPr>
          <w:b/>
        </w:rPr>
      </w:pPr>
    </w:p>
    <w:p w14:paraId="6DAC8F33" w14:textId="77777777" w:rsidR="00596C2A" w:rsidRDefault="00596C2A" w:rsidP="0084117F">
      <w:pPr>
        <w:rPr>
          <w:b/>
        </w:rPr>
      </w:pPr>
    </w:p>
    <w:p w14:paraId="0FFE7BDC" w14:textId="77777777" w:rsidR="00596C2A" w:rsidRDefault="00596C2A" w:rsidP="0084117F">
      <w:pPr>
        <w:pStyle w:val="Heading1"/>
      </w:pPr>
      <w:r>
        <w:t>Economic effects of viruses</w:t>
      </w:r>
    </w:p>
    <w:p w14:paraId="30E262CA" w14:textId="77777777" w:rsidR="00596C2A" w:rsidRDefault="00596C2A" w:rsidP="0084117F">
      <w:pPr>
        <w:pStyle w:val="Heading3"/>
        <w:rPr>
          <w:b w:val="0"/>
          <w:bCs/>
          <w:i/>
          <w:sz w:val="24"/>
        </w:rPr>
      </w:pPr>
      <w:r>
        <w:rPr>
          <w:b w:val="0"/>
          <w:bCs/>
          <w:i/>
          <w:sz w:val="24"/>
        </w:rPr>
        <w:t>Study two harmful and one beneficial.</w:t>
      </w:r>
    </w:p>
    <w:p w14:paraId="77F4BE3D" w14:textId="77777777" w:rsidR="00596C2A" w:rsidRDefault="00596C2A" w:rsidP="0084117F"/>
    <w:p w14:paraId="033328B8" w14:textId="77777777" w:rsidR="00596C2A" w:rsidRDefault="00596C2A" w:rsidP="0084117F">
      <w:pPr>
        <w:pStyle w:val="Heading3"/>
      </w:pPr>
      <w:r>
        <w:t>Disadvantages</w:t>
      </w:r>
    </w:p>
    <w:p w14:paraId="5CADC660" w14:textId="77777777" w:rsidR="00596C2A" w:rsidRDefault="00596C2A" w:rsidP="0084117F">
      <w:pPr>
        <w:rPr>
          <w:bCs/>
        </w:rPr>
      </w:pPr>
      <w:r>
        <w:rPr>
          <w:bCs/>
        </w:rPr>
        <w:t xml:space="preserve">Cause disease/death to humans or damaging food crops or animals.  Ill people cannot work and need to be cared for. </w:t>
      </w:r>
    </w:p>
    <w:p w14:paraId="11A03F2D" w14:textId="77777777" w:rsidR="00596C2A" w:rsidRDefault="00596C2A" w:rsidP="0084117F">
      <w:pPr>
        <w:rPr>
          <w:bCs/>
        </w:rPr>
      </w:pPr>
    </w:p>
    <w:p w14:paraId="4BA453D9" w14:textId="77777777" w:rsidR="00596C2A" w:rsidRDefault="00596C2A" w:rsidP="0084117F">
      <w:pPr>
        <w:rPr>
          <w:b/>
        </w:rPr>
      </w:pPr>
      <w:r>
        <w:rPr>
          <w:b/>
        </w:rPr>
        <w:t>Diseases caused by viruses:</w:t>
      </w:r>
    </w:p>
    <w:p w14:paraId="7A319601" w14:textId="77777777" w:rsidR="00596C2A" w:rsidRDefault="00596C2A" w:rsidP="0084117F">
      <w:pPr>
        <w:numPr>
          <w:ilvl w:val="0"/>
          <w:numId w:val="2"/>
        </w:numPr>
      </w:pPr>
      <w:r>
        <w:rPr>
          <w:b/>
        </w:rPr>
        <w:t>Human:</w:t>
      </w:r>
      <w:r>
        <w:t xml:space="preserve"> </w:t>
      </w:r>
    </w:p>
    <w:p w14:paraId="5B548CF6" w14:textId="77777777" w:rsidR="00596C2A" w:rsidRDefault="00072C43" w:rsidP="0084117F">
      <w:pPr>
        <w:ind w:left="360"/>
      </w:pPr>
      <w:r>
        <w:t>C</w:t>
      </w:r>
      <w:r w:rsidR="00596C2A">
        <w:t>hicken</w:t>
      </w:r>
      <w:r>
        <w:t xml:space="preserve"> pox, shingles, warts, verrucas, </w:t>
      </w:r>
      <w:r w:rsidR="00CE0A56">
        <w:t xml:space="preserve">cold sores, </w:t>
      </w:r>
      <w:r>
        <w:t>hepatitis, C</w:t>
      </w:r>
      <w:r w:rsidR="00596C2A">
        <w:t>ommon cold, influenza, mumps, measles</w:t>
      </w:r>
      <w:r>
        <w:t>, polio, German measles, rabies, Ebola, AIDS and some cancers.</w:t>
      </w:r>
    </w:p>
    <w:p w14:paraId="55B0A916" w14:textId="77777777" w:rsidR="00596C2A" w:rsidRDefault="00596C2A" w:rsidP="0084117F"/>
    <w:p w14:paraId="75538429" w14:textId="77777777" w:rsidR="00596C2A" w:rsidRDefault="00596C2A" w:rsidP="0084117F">
      <w:pPr>
        <w:numPr>
          <w:ilvl w:val="0"/>
          <w:numId w:val="2"/>
        </w:numPr>
      </w:pPr>
      <w:r>
        <w:rPr>
          <w:b/>
        </w:rPr>
        <w:t>Plant</w:t>
      </w:r>
      <w:r>
        <w:t>:  tobacco mosaic virus (gives tobacco plant a spotted, mosaic appearance), potato mosaic virus and sugar beet virus</w:t>
      </w:r>
    </w:p>
    <w:p w14:paraId="20020A90" w14:textId="77777777" w:rsidR="00596C2A" w:rsidRDefault="00596C2A" w:rsidP="0084117F">
      <w:pPr>
        <w:pStyle w:val="BodyTextIndent2"/>
        <w:ind w:left="720"/>
      </w:pPr>
      <w:r>
        <w:t xml:space="preserve">Most plant viruses are transmitted by insects (vectors) e.g. greenfly, which suck sap.  </w:t>
      </w:r>
    </w:p>
    <w:p w14:paraId="095BFEEC" w14:textId="77777777" w:rsidR="00596C2A" w:rsidRDefault="00596C2A" w:rsidP="0084117F"/>
    <w:p w14:paraId="294F5796" w14:textId="77777777" w:rsidR="00596C2A" w:rsidRDefault="00596C2A" w:rsidP="0084117F">
      <w:pPr>
        <w:numPr>
          <w:ilvl w:val="0"/>
          <w:numId w:val="2"/>
        </w:numPr>
      </w:pPr>
      <w:r w:rsidRPr="00F97942">
        <w:rPr>
          <w:b/>
        </w:rPr>
        <w:t>Animal</w:t>
      </w:r>
      <w:r>
        <w:t>:  cowpox, foot and mouth (in cattle and sheep), rabies (affects nervous system of dogs mainly), distemper (dogs, fatal</w:t>
      </w:r>
      <w:r w:rsidR="00F97942">
        <w:t xml:space="preserve"> for puppies unless immunised), myxomatosis.</w:t>
      </w:r>
    </w:p>
    <w:p w14:paraId="63DFE3A4" w14:textId="77777777" w:rsidR="00F97942" w:rsidRDefault="00F97942" w:rsidP="0084117F">
      <w:pPr>
        <w:ind w:left="720"/>
      </w:pPr>
    </w:p>
    <w:p w14:paraId="1F2CF5BA" w14:textId="77777777" w:rsidR="00596C2A" w:rsidRDefault="00596C2A" w:rsidP="0084117F">
      <w:pPr>
        <w:rPr>
          <w:b/>
          <w:sz w:val="28"/>
        </w:rPr>
      </w:pPr>
      <w:r>
        <w:rPr>
          <w:b/>
          <w:sz w:val="28"/>
        </w:rPr>
        <w:t xml:space="preserve">AIDS - </w:t>
      </w:r>
      <w:r>
        <w:rPr>
          <w:b/>
          <w:sz w:val="28"/>
          <w:u w:val="single"/>
        </w:rPr>
        <w:t>A</w:t>
      </w:r>
      <w:r>
        <w:rPr>
          <w:b/>
          <w:sz w:val="28"/>
        </w:rPr>
        <w:t xml:space="preserve">cquired </w:t>
      </w:r>
      <w:r>
        <w:rPr>
          <w:b/>
          <w:sz w:val="28"/>
          <w:u w:val="single"/>
        </w:rPr>
        <w:t>I</w:t>
      </w:r>
      <w:r>
        <w:rPr>
          <w:b/>
          <w:sz w:val="28"/>
        </w:rPr>
        <w:t xml:space="preserve">mmune </w:t>
      </w:r>
      <w:r>
        <w:rPr>
          <w:b/>
          <w:sz w:val="28"/>
          <w:u w:val="single"/>
        </w:rPr>
        <w:t>D</w:t>
      </w:r>
      <w:r>
        <w:rPr>
          <w:b/>
          <w:sz w:val="28"/>
        </w:rPr>
        <w:t xml:space="preserve">eficiency </w:t>
      </w:r>
      <w:r>
        <w:rPr>
          <w:b/>
          <w:sz w:val="28"/>
          <w:u w:val="single"/>
        </w:rPr>
        <w:t>S</w:t>
      </w:r>
      <w:r>
        <w:rPr>
          <w:b/>
          <w:sz w:val="28"/>
        </w:rPr>
        <w:t>yndrome</w:t>
      </w:r>
    </w:p>
    <w:p w14:paraId="1ADBB0AC" w14:textId="77777777" w:rsidR="00596C2A" w:rsidRDefault="00596C2A" w:rsidP="0084117F">
      <w:pPr>
        <w:pStyle w:val="Header"/>
        <w:tabs>
          <w:tab w:val="clear" w:pos="4153"/>
          <w:tab w:val="clear" w:pos="8306"/>
        </w:tabs>
        <w:rPr>
          <w:b/>
          <w:bCs/>
        </w:rPr>
      </w:pPr>
      <w:r>
        <w:rPr>
          <w:b/>
          <w:bCs/>
        </w:rPr>
        <w:t>Virus nature</w:t>
      </w:r>
    </w:p>
    <w:p w14:paraId="791570A0" w14:textId="77777777" w:rsidR="00596C2A" w:rsidRDefault="00596C2A" w:rsidP="0084117F">
      <w:r>
        <w:t xml:space="preserve">HIV (human immunodeficiency virus) </w:t>
      </w:r>
      <w:r w:rsidR="00F97942">
        <w:t>causes AIDS – a disorder in which the person cannot make antibodies.</w:t>
      </w:r>
    </w:p>
    <w:p w14:paraId="468EA887" w14:textId="77777777" w:rsidR="00596C2A" w:rsidRDefault="00596C2A" w:rsidP="0084117F"/>
    <w:p w14:paraId="69E42D5D" w14:textId="77777777" w:rsidR="00596C2A" w:rsidRDefault="00596C2A" w:rsidP="0084117F">
      <w:pPr>
        <w:pStyle w:val="Heading2"/>
      </w:pPr>
      <w:r>
        <w:t>Effects</w:t>
      </w:r>
    </w:p>
    <w:p w14:paraId="71AD3F52" w14:textId="77777777" w:rsidR="00596C2A" w:rsidRDefault="00596C2A" w:rsidP="0084117F">
      <w:r>
        <w:t xml:space="preserve">HIV virus attacks helper T-lymphocytes upon which </w:t>
      </w:r>
      <w:r w:rsidR="00F97942">
        <w:t>results in not being able to produce antibodies against opportunistic infections such as pneumonia.</w:t>
      </w:r>
    </w:p>
    <w:p w14:paraId="1E631444" w14:textId="77777777" w:rsidR="00596C2A" w:rsidRDefault="00596C2A" w:rsidP="0084117F"/>
    <w:p w14:paraId="5A0D48B2" w14:textId="77777777" w:rsidR="00596C2A" w:rsidRDefault="00596C2A" w:rsidP="0084117F">
      <w:r>
        <w:rPr>
          <w:b/>
          <w:bCs/>
        </w:rPr>
        <w:t>Transmission</w:t>
      </w:r>
      <w:r>
        <w:t xml:space="preserve"> - by body fl</w:t>
      </w:r>
      <w:r w:rsidR="00F97942">
        <w:t xml:space="preserve">uids e.g. blood, semen. </w:t>
      </w:r>
      <w:r>
        <w:t xml:space="preserve"> It can also be passed from mother to child across placenta or in breast milk.</w:t>
      </w:r>
    </w:p>
    <w:p w14:paraId="4AAAC641" w14:textId="77777777" w:rsidR="00596C2A" w:rsidRDefault="00596C2A" w:rsidP="0084117F"/>
    <w:p w14:paraId="1484938B" w14:textId="77777777" w:rsidR="00596C2A" w:rsidRDefault="00596C2A" w:rsidP="0084117F">
      <w:pPr>
        <w:pStyle w:val="Header"/>
        <w:tabs>
          <w:tab w:val="clear" w:pos="4153"/>
          <w:tab w:val="clear" w:pos="8306"/>
        </w:tabs>
      </w:pPr>
      <w:r>
        <w:rPr>
          <w:b/>
          <w:bCs/>
        </w:rPr>
        <w:t>High-risk groups</w:t>
      </w:r>
      <w:r>
        <w:t xml:space="preserve"> = Receivers of blood transfusions, intravenous drug users (via contaminated needles), haemophiliacs receiving blood products and those with multiple sexual partners.</w:t>
      </w:r>
    </w:p>
    <w:p w14:paraId="3D1CEC80" w14:textId="77777777" w:rsidR="00596C2A" w:rsidRDefault="00596C2A" w:rsidP="0084117F">
      <w:pPr>
        <w:pStyle w:val="Header"/>
        <w:tabs>
          <w:tab w:val="clear" w:pos="4153"/>
          <w:tab w:val="clear" w:pos="8306"/>
        </w:tabs>
      </w:pPr>
    </w:p>
    <w:p w14:paraId="19A9BC66" w14:textId="77777777" w:rsidR="00596C2A" w:rsidRDefault="00596C2A" w:rsidP="0084117F">
      <w:pPr>
        <w:pStyle w:val="Heading2"/>
      </w:pPr>
      <w:r>
        <w:t>Diagnosis</w:t>
      </w:r>
    </w:p>
    <w:p w14:paraId="1FAD5CFD" w14:textId="77777777" w:rsidR="00596C2A" w:rsidRDefault="00596C2A" w:rsidP="0084117F">
      <w:r>
        <w:t xml:space="preserve">Blood tests of HIV positive people will reveal the presence of antibodies.  Some HIV+ will get rid of the virus and so are immune but for others the virus is dormant and may turn into full-blown AIDS at any stage.  </w:t>
      </w:r>
    </w:p>
    <w:p w14:paraId="58D517C5" w14:textId="77777777" w:rsidR="00596C2A" w:rsidRDefault="00596C2A" w:rsidP="0084117F"/>
    <w:p w14:paraId="01FDD3CF" w14:textId="77777777" w:rsidR="00F97942" w:rsidRDefault="00F97942" w:rsidP="0084117F">
      <w:r>
        <w:t xml:space="preserve">About 6000 people in Ireland have AIDS, 34 million worldwide – growing by 2.5 million each year. </w:t>
      </w:r>
    </w:p>
    <w:p w14:paraId="01B36D9E" w14:textId="77777777" w:rsidR="00F97942" w:rsidRDefault="00F97942" w:rsidP="0084117F"/>
    <w:p w14:paraId="5B80E977" w14:textId="77777777" w:rsidR="00596C2A" w:rsidRDefault="00596C2A" w:rsidP="0084117F">
      <w:pPr>
        <w:rPr>
          <w:b/>
          <w:bCs/>
        </w:rPr>
      </w:pPr>
      <w:r>
        <w:rPr>
          <w:b/>
          <w:bCs/>
        </w:rPr>
        <w:t>Control and prevention:</w:t>
      </w:r>
    </w:p>
    <w:p w14:paraId="7B896B5D" w14:textId="77777777" w:rsidR="00596C2A" w:rsidRDefault="00596C2A" w:rsidP="0084117F">
      <w:r>
        <w:t>At present no cure and no vaccine due to rapid mutation of virus.</w:t>
      </w:r>
    </w:p>
    <w:p w14:paraId="61E8D1FC" w14:textId="77777777" w:rsidR="00596C2A" w:rsidRDefault="00596C2A" w:rsidP="0084117F">
      <w:r>
        <w:t>Methods of prevention:</w:t>
      </w:r>
    </w:p>
    <w:p w14:paraId="3BCC8C7C" w14:textId="77777777" w:rsidR="00596C2A" w:rsidRDefault="00596C2A" w:rsidP="0084117F">
      <w:pPr>
        <w:numPr>
          <w:ilvl w:val="0"/>
          <w:numId w:val="17"/>
        </w:numPr>
      </w:pPr>
      <w:r>
        <w:t>Avoid unknown or multiple sexual partners.</w:t>
      </w:r>
    </w:p>
    <w:p w14:paraId="31364604" w14:textId="77777777" w:rsidR="00596C2A" w:rsidRDefault="00596C2A" w:rsidP="0084117F">
      <w:pPr>
        <w:numPr>
          <w:ilvl w:val="0"/>
          <w:numId w:val="17"/>
        </w:numPr>
      </w:pPr>
      <w:r>
        <w:t xml:space="preserve">Do not share needles, </w:t>
      </w:r>
      <w:r w:rsidR="00BA77E3">
        <w:t>toothbrushes, razors etc.</w:t>
      </w:r>
    </w:p>
    <w:p w14:paraId="0A28E08C" w14:textId="77777777" w:rsidR="00596C2A" w:rsidRDefault="00596C2A" w:rsidP="0084117F">
      <w:pPr>
        <w:numPr>
          <w:ilvl w:val="0"/>
          <w:numId w:val="17"/>
        </w:numPr>
      </w:pPr>
      <w:r>
        <w:t>Only use screened blood products.</w:t>
      </w:r>
    </w:p>
    <w:p w14:paraId="5D3B0D36" w14:textId="77777777" w:rsidR="00596C2A" w:rsidRDefault="00596C2A" w:rsidP="0084117F">
      <w:pPr>
        <w:numPr>
          <w:ilvl w:val="0"/>
          <w:numId w:val="17"/>
        </w:numPr>
      </w:pPr>
      <w:r>
        <w:t>Use condoms if partner’s status unknown.</w:t>
      </w:r>
    </w:p>
    <w:p w14:paraId="3D76ACDB" w14:textId="77777777" w:rsidR="00596C2A" w:rsidRDefault="00596C2A" w:rsidP="0084117F">
      <w:pPr>
        <w:numPr>
          <w:ilvl w:val="0"/>
          <w:numId w:val="15"/>
        </w:numPr>
      </w:pPr>
      <w:r>
        <w:t>Avoid contact (use gloves) with blood/body fluids/wounds.</w:t>
      </w:r>
    </w:p>
    <w:p w14:paraId="0CD2180A" w14:textId="77777777" w:rsidR="00596C2A" w:rsidRDefault="00596C2A" w:rsidP="0084117F">
      <w:pPr>
        <w:numPr>
          <w:ilvl w:val="0"/>
          <w:numId w:val="15"/>
        </w:numPr>
      </w:pPr>
      <w:r>
        <w:t>Don’t donate blood, semen or body organs if have AIDS or tested positive for the antibodies.</w:t>
      </w:r>
    </w:p>
    <w:p w14:paraId="72F1003C" w14:textId="77777777" w:rsidR="00596C2A" w:rsidRDefault="00596C2A" w:rsidP="0084117F">
      <w:pPr>
        <w:ind w:left="360"/>
      </w:pPr>
    </w:p>
    <w:p w14:paraId="22A2FE60" w14:textId="77777777" w:rsidR="00491882" w:rsidRPr="00FE63FB" w:rsidRDefault="00491882" w:rsidP="0084117F">
      <w:pPr>
        <w:rPr>
          <w:color w:val="0000FF"/>
        </w:rPr>
      </w:pPr>
      <w:r w:rsidRPr="00FE63FB">
        <w:rPr>
          <w:color w:val="0000FF"/>
        </w:rPr>
        <w:t>Dallas Buyers Club – have you seen the movie?</w:t>
      </w:r>
    </w:p>
    <w:p w14:paraId="5CBBE18B" w14:textId="187D3B30" w:rsidR="00596C2A" w:rsidRPr="00FE63FB" w:rsidRDefault="00FE63FB" w:rsidP="0084117F">
      <w:pPr>
        <w:rPr>
          <w:color w:val="0000FF"/>
        </w:rPr>
      </w:pPr>
      <w:r w:rsidRPr="00FE63FB">
        <w:rPr>
          <w:color w:val="0000FF"/>
        </w:rPr>
        <w:t>Evacuate earth</w:t>
      </w:r>
      <w:r>
        <w:rPr>
          <w:color w:val="0000FF"/>
        </w:rPr>
        <w:t xml:space="preserve"> (National Geographic channel) </w:t>
      </w:r>
      <w:r w:rsidRPr="00FE63FB">
        <w:rPr>
          <w:color w:val="0000FF"/>
        </w:rPr>
        <w:t>- rabies</w:t>
      </w:r>
    </w:p>
    <w:p w14:paraId="2EC8698A" w14:textId="77777777" w:rsidR="00596C2A" w:rsidRDefault="00596C2A" w:rsidP="0084117F">
      <w:pPr>
        <w:pStyle w:val="Header"/>
        <w:tabs>
          <w:tab w:val="clear" w:pos="4153"/>
          <w:tab w:val="clear" w:pos="8306"/>
        </w:tabs>
      </w:pPr>
    </w:p>
    <w:p w14:paraId="59859704" w14:textId="77777777" w:rsidR="00596C2A" w:rsidRDefault="00596C2A" w:rsidP="0084117F">
      <w:pPr>
        <w:pStyle w:val="Heading3"/>
      </w:pPr>
      <w:r>
        <w:t>Benefits of viruses</w:t>
      </w:r>
    </w:p>
    <w:p w14:paraId="74FF6405" w14:textId="678361DF" w:rsidR="00596C2A" w:rsidRDefault="00596C2A" w:rsidP="0084117F">
      <w:pPr>
        <w:numPr>
          <w:ilvl w:val="0"/>
          <w:numId w:val="31"/>
        </w:numPr>
        <w:rPr>
          <w:b/>
          <w:bCs/>
        </w:rPr>
      </w:pPr>
      <w:r>
        <w:rPr>
          <w:b/>
          <w:bCs/>
        </w:rPr>
        <w:t xml:space="preserve">Control of </w:t>
      </w:r>
      <w:r w:rsidR="00EF21A8">
        <w:rPr>
          <w:b/>
          <w:bCs/>
        </w:rPr>
        <w:t xml:space="preserve">bacterial </w:t>
      </w:r>
      <w:r>
        <w:rPr>
          <w:b/>
          <w:bCs/>
        </w:rPr>
        <w:t>infections</w:t>
      </w:r>
    </w:p>
    <w:p w14:paraId="5EC24A02" w14:textId="77777777" w:rsidR="009D33E5" w:rsidRDefault="00596C2A" w:rsidP="0084117F">
      <w:pPr>
        <w:pStyle w:val="ListParagraph"/>
        <w:numPr>
          <w:ilvl w:val="1"/>
          <w:numId w:val="2"/>
        </w:numPr>
      </w:pPr>
      <w:r>
        <w:t xml:space="preserve">Bacteriophages can be used to kill harmful bacteria.  In this way they may help reduce infections by antibiotic resistance bacteria. </w:t>
      </w:r>
    </w:p>
    <w:p w14:paraId="7BCF590D" w14:textId="5230930C" w:rsidR="00596C2A" w:rsidRDefault="00596C2A" w:rsidP="0084117F">
      <w:pPr>
        <w:pStyle w:val="ListParagraph"/>
        <w:numPr>
          <w:ilvl w:val="0"/>
          <w:numId w:val="31"/>
        </w:numPr>
      </w:pPr>
      <w:r w:rsidRPr="00EF21A8">
        <w:rPr>
          <w:b/>
          <w:bCs/>
        </w:rPr>
        <w:t>Genetic engineering</w:t>
      </w:r>
    </w:p>
    <w:p w14:paraId="5C9835DE" w14:textId="732C6C7A" w:rsidR="00596C2A" w:rsidRDefault="00596C2A" w:rsidP="0084117F">
      <w:pPr>
        <w:numPr>
          <w:ilvl w:val="1"/>
          <w:numId w:val="11"/>
        </w:numPr>
      </w:pPr>
      <w:r>
        <w:t xml:space="preserve">Used as </w:t>
      </w:r>
      <w:r>
        <w:rPr>
          <w:b/>
          <w:bCs/>
        </w:rPr>
        <w:t>vectors</w:t>
      </w:r>
      <w:r>
        <w:t xml:space="preserve"> in to transfer genes from one organism to </w:t>
      </w:r>
      <w:r w:rsidR="00EF21A8">
        <w:t xml:space="preserve">another. </w:t>
      </w:r>
    </w:p>
    <w:p w14:paraId="56576016" w14:textId="77777777" w:rsidR="00596C2A" w:rsidRDefault="00596C2A" w:rsidP="0084117F">
      <w:pPr>
        <w:numPr>
          <w:ilvl w:val="1"/>
          <w:numId w:val="11"/>
        </w:numPr>
      </w:pPr>
      <w:r>
        <w:t>Retroviruses produce the enzyme reverse transcriptase, which is used for the cutting of DNA molecules in genetic engineering and the production of DNA profiles.</w:t>
      </w:r>
    </w:p>
    <w:p w14:paraId="710E0F0B" w14:textId="77777777" w:rsidR="00596C2A" w:rsidRDefault="00596C2A" w:rsidP="0084117F">
      <w:pPr>
        <w:ind w:left="1080"/>
      </w:pPr>
    </w:p>
    <w:p w14:paraId="43641E25" w14:textId="77777777" w:rsidR="00596C2A" w:rsidRDefault="00596C2A" w:rsidP="0084117F">
      <w:pPr>
        <w:pStyle w:val="BodyTextIndent"/>
        <w:numPr>
          <w:ilvl w:val="0"/>
          <w:numId w:val="11"/>
        </w:numPr>
      </w:pPr>
      <w:r>
        <w:t>Myxomatosis (biological control) virus was used to control rabbit population in Australia (but now rabbit population increasing due to resistance to virus).</w:t>
      </w:r>
    </w:p>
    <w:p w14:paraId="72E542BC" w14:textId="77777777" w:rsidR="00596C2A" w:rsidRDefault="00596C2A" w:rsidP="0084117F">
      <w:pPr>
        <w:pStyle w:val="BodyTextIndent"/>
        <w:ind w:left="0" w:firstLine="0"/>
      </w:pPr>
    </w:p>
    <w:p w14:paraId="603E2992" w14:textId="77777777" w:rsidR="00596C2A" w:rsidRDefault="00596C2A" w:rsidP="0084117F">
      <w:pPr>
        <w:pStyle w:val="BodyTextIndent"/>
      </w:pPr>
    </w:p>
    <w:p w14:paraId="4BCDA8DE" w14:textId="77777777" w:rsidR="00596C2A" w:rsidRDefault="00596C2A" w:rsidP="0084117F">
      <w:pPr>
        <w:rPr>
          <w:b/>
          <w:sz w:val="32"/>
        </w:rPr>
      </w:pPr>
      <w:r>
        <w:rPr>
          <w:b/>
          <w:sz w:val="32"/>
        </w:rPr>
        <w:t>Immunity against viruses</w:t>
      </w:r>
    </w:p>
    <w:p w14:paraId="2BD43CE4" w14:textId="77777777" w:rsidR="00596C2A" w:rsidRDefault="00596C2A" w:rsidP="0084117F">
      <w:pPr>
        <w:rPr>
          <w:b/>
        </w:rPr>
      </w:pPr>
    </w:p>
    <w:p w14:paraId="0830D46B" w14:textId="77777777" w:rsidR="00596C2A" w:rsidRDefault="00596C2A" w:rsidP="0084117F">
      <w:pPr>
        <w:numPr>
          <w:ilvl w:val="0"/>
          <w:numId w:val="18"/>
        </w:numPr>
        <w:rPr>
          <w:b/>
        </w:rPr>
      </w:pPr>
      <w:r>
        <w:rPr>
          <w:b/>
        </w:rPr>
        <w:t>Natural</w:t>
      </w:r>
    </w:p>
    <w:p w14:paraId="5451BB53" w14:textId="7807BD24" w:rsidR="00596C2A" w:rsidRDefault="00596C2A" w:rsidP="0084117F">
      <w:pPr>
        <w:numPr>
          <w:ilvl w:val="1"/>
          <w:numId w:val="18"/>
        </w:numPr>
        <w:rPr>
          <w:b/>
        </w:rPr>
      </w:pPr>
      <w:r>
        <w:rPr>
          <w:b/>
        </w:rPr>
        <w:t xml:space="preserve">Body’s general defense system </w:t>
      </w:r>
      <w:r>
        <w:t xml:space="preserve">e.g. skin, mucus, stomach acid, </w:t>
      </w:r>
      <w:r w:rsidR="009D33E5">
        <w:t>phagocytes</w:t>
      </w:r>
      <w:r>
        <w:t>.</w:t>
      </w:r>
    </w:p>
    <w:p w14:paraId="5E8C50AB" w14:textId="77777777" w:rsidR="00596C2A" w:rsidRDefault="00596C2A" w:rsidP="0084117F">
      <w:pPr>
        <w:numPr>
          <w:ilvl w:val="1"/>
          <w:numId w:val="18"/>
        </w:numPr>
      </w:pPr>
      <w:r>
        <w:rPr>
          <w:b/>
        </w:rPr>
        <w:t>Specific defense system</w:t>
      </w:r>
      <w:r>
        <w:t xml:space="preserve"> - body produces antibodies to antigen (found in protein coat of virus).</w:t>
      </w:r>
    </w:p>
    <w:p w14:paraId="47FF9114" w14:textId="77777777" w:rsidR="00596C2A" w:rsidRDefault="00596C2A" w:rsidP="0084117F"/>
    <w:p w14:paraId="326D87C1" w14:textId="77777777" w:rsidR="00596C2A" w:rsidRDefault="00596C2A" w:rsidP="0084117F">
      <w:pPr>
        <w:numPr>
          <w:ilvl w:val="0"/>
          <w:numId w:val="18"/>
        </w:numPr>
        <w:rPr>
          <w:b/>
        </w:rPr>
      </w:pPr>
      <w:r>
        <w:rPr>
          <w:b/>
        </w:rPr>
        <w:t>Artificial</w:t>
      </w:r>
    </w:p>
    <w:p w14:paraId="2EFDC8A3" w14:textId="77777777" w:rsidR="00596C2A" w:rsidRDefault="00596C2A" w:rsidP="0084117F">
      <w:pPr>
        <w:numPr>
          <w:ilvl w:val="0"/>
          <w:numId w:val="24"/>
        </w:numPr>
        <w:rPr>
          <w:b/>
        </w:rPr>
      </w:pPr>
      <w:r>
        <w:rPr>
          <w:b/>
        </w:rPr>
        <w:t>Vaccination:</w:t>
      </w:r>
    </w:p>
    <w:p w14:paraId="5906E0AB" w14:textId="77777777" w:rsidR="00596C2A" w:rsidRDefault="00596C2A" w:rsidP="0084117F">
      <w:pPr>
        <w:numPr>
          <w:ilvl w:val="0"/>
          <w:numId w:val="24"/>
        </w:numPr>
      </w:pPr>
      <w:r>
        <w:t>Using an attenuated (weakened) form of virus e.g. yellow fever virus or a similar but harmless strain e.g. smallpox vaccine.</w:t>
      </w:r>
    </w:p>
    <w:p w14:paraId="77E5D696" w14:textId="77777777" w:rsidR="00596C2A" w:rsidRDefault="00596C2A" w:rsidP="0084117F">
      <w:pPr>
        <w:numPr>
          <w:ilvl w:val="0"/>
          <w:numId w:val="24"/>
        </w:numPr>
        <w:rPr>
          <w:b/>
          <w:bCs/>
        </w:rPr>
      </w:pPr>
      <w:r>
        <w:rPr>
          <w:b/>
          <w:bCs/>
        </w:rPr>
        <w:t>Injecting antibodies.</w:t>
      </w:r>
    </w:p>
    <w:p w14:paraId="476629DC" w14:textId="77777777" w:rsidR="00596C2A" w:rsidRDefault="00596C2A" w:rsidP="0084117F">
      <w:pPr>
        <w:ind w:left="360"/>
      </w:pPr>
    </w:p>
    <w:p w14:paraId="3560B005" w14:textId="77777777" w:rsidR="00596C2A" w:rsidRDefault="00596C2A" w:rsidP="0084117F">
      <w:pPr>
        <w:numPr>
          <w:ilvl w:val="0"/>
          <w:numId w:val="18"/>
        </w:numPr>
      </w:pPr>
      <w:r>
        <w:t xml:space="preserve">Viruses do not respond to antibiotics.  Some </w:t>
      </w:r>
      <w:r>
        <w:rPr>
          <w:b/>
          <w:bCs/>
        </w:rPr>
        <w:t>antiviral drugs</w:t>
      </w:r>
      <w:r>
        <w:t xml:space="preserve"> exist.</w:t>
      </w:r>
    </w:p>
    <w:p w14:paraId="594D7426" w14:textId="77777777" w:rsidR="00596C2A" w:rsidRDefault="00596C2A" w:rsidP="0084117F">
      <w:pPr>
        <w:numPr>
          <w:ilvl w:val="0"/>
          <w:numId w:val="25"/>
        </w:numPr>
      </w:pPr>
      <w:r>
        <w:rPr>
          <w:b/>
        </w:rPr>
        <w:t>Interferon:</w:t>
      </w:r>
      <w:r>
        <w:t xml:space="preserve">  is a range of substances produced by virus-infected cells to protect healthy cells.  It can be made artificially and can help to treat colds and viral hepatitis B.</w:t>
      </w:r>
    </w:p>
    <w:p w14:paraId="0B6DC8D3" w14:textId="77777777" w:rsidR="00596C2A" w:rsidRDefault="00596C2A" w:rsidP="0084117F">
      <w:pPr>
        <w:numPr>
          <w:ilvl w:val="0"/>
          <w:numId w:val="25"/>
        </w:numPr>
      </w:pPr>
      <w:r>
        <w:rPr>
          <w:b/>
          <w:bCs/>
        </w:rPr>
        <w:t>ACV (Acyclovir)</w:t>
      </w:r>
      <w:r>
        <w:t xml:space="preserve"> helps to treat herpes (cold sore) virus – interferes with viral replication.</w:t>
      </w:r>
    </w:p>
    <w:p w14:paraId="0DBDF32A" w14:textId="77777777" w:rsidR="00596C2A" w:rsidRDefault="00596C2A" w:rsidP="0084117F">
      <w:pPr>
        <w:numPr>
          <w:ilvl w:val="0"/>
          <w:numId w:val="25"/>
        </w:numPr>
      </w:pPr>
      <w:r>
        <w:rPr>
          <w:b/>
          <w:bCs/>
        </w:rPr>
        <w:t>AZT</w:t>
      </w:r>
      <w:r>
        <w:t xml:space="preserve"> (Azidothymidine) has had some success in slowing the development of AIDS.</w:t>
      </w:r>
    </w:p>
    <w:p w14:paraId="4B2641B0" w14:textId="77777777" w:rsidR="007B129D" w:rsidRDefault="007B129D" w:rsidP="0084117F">
      <w:pPr>
        <w:ind w:left="1440"/>
      </w:pPr>
    </w:p>
    <w:p w14:paraId="15B2D5F5" w14:textId="77777777" w:rsidR="00731A26" w:rsidRDefault="00731A26" w:rsidP="0084117F">
      <w:pPr>
        <w:pStyle w:val="Heading5"/>
      </w:pPr>
      <w:bookmarkStart w:id="3" w:name="_Toc361824401"/>
      <w:r>
        <w:t>Section A</w:t>
      </w:r>
    </w:p>
    <w:bookmarkEnd w:id="3"/>
    <w:p w14:paraId="08C6C364" w14:textId="77777777" w:rsidR="00731A26" w:rsidRPr="00395D48" w:rsidRDefault="00731A26" w:rsidP="0084117F">
      <w:pPr>
        <w:rPr>
          <w:b/>
          <w:sz w:val="22"/>
        </w:rPr>
      </w:pPr>
      <w:r w:rsidRPr="00395D48">
        <w:rPr>
          <w:b/>
          <w:sz w:val="22"/>
        </w:rPr>
        <w:t>2010 HL</w:t>
      </w:r>
    </w:p>
    <w:p w14:paraId="4C428D52" w14:textId="77777777" w:rsidR="00731A26" w:rsidRPr="00395D48" w:rsidRDefault="00731A26" w:rsidP="0084117F">
      <w:pPr>
        <w:pStyle w:val="CM38"/>
        <w:ind w:left="714" w:hanging="714"/>
        <w:rPr>
          <w:sz w:val="22"/>
          <w:szCs w:val="22"/>
        </w:rPr>
      </w:pPr>
      <w:r w:rsidRPr="00395D48">
        <w:rPr>
          <w:b/>
          <w:bCs/>
          <w:sz w:val="22"/>
          <w:szCs w:val="22"/>
        </w:rPr>
        <w:t xml:space="preserve">6. </w:t>
      </w:r>
      <w:r w:rsidRPr="00395D48">
        <w:rPr>
          <w:b/>
          <w:bCs/>
          <w:sz w:val="22"/>
          <w:szCs w:val="22"/>
        </w:rPr>
        <w:tab/>
      </w:r>
      <w:r w:rsidRPr="00395D48">
        <w:rPr>
          <w:sz w:val="22"/>
          <w:szCs w:val="22"/>
        </w:rPr>
        <w:t xml:space="preserve">The diagram shows a virus attached to a host cell. </w:t>
      </w:r>
    </w:p>
    <w:p w14:paraId="30347342" w14:textId="77777777" w:rsidR="00731A26" w:rsidRPr="00395D48" w:rsidRDefault="00731A26" w:rsidP="0084117F">
      <w:pPr>
        <w:pStyle w:val="Default"/>
      </w:pPr>
    </w:p>
    <w:p w14:paraId="6736771A" w14:textId="77777777" w:rsidR="00731A26" w:rsidRPr="00395D48" w:rsidRDefault="00082C1F" w:rsidP="0084117F">
      <w:pPr>
        <w:pStyle w:val="Default"/>
        <w:spacing w:after="61"/>
        <w:jc w:val="center"/>
        <w:rPr>
          <w:color w:val="auto"/>
          <w:sz w:val="22"/>
          <w:szCs w:val="22"/>
        </w:rPr>
      </w:pPr>
      <w:r>
        <w:rPr>
          <w:noProof/>
          <w:color w:val="auto"/>
          <w:sz w:val="22"/>
          <w:szCs w:val="22"/>
          <w:lang w:val="en-US" w:eastAsia="en-US"/>
        </w:rPr>
        <w:drawing>
          <wp:inline distT="0" distB="0" distL="0" distR="0" wp14:anchorId="5D3BE293" wp14:editId="5D700E7F">
            <wp:extent cx="3220720" cy="1584960"/>
            <wp:effectExtent l="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0720" cy="1584960"/>
                    </a:xfrm>
                    <a:prstGeom prst="rect">
                      <a:avLst/>
                    </a:prstGeom>
                    <a:noFill/>
                    <a:ln>
                      <a:noFill/>
                    </a:ln>
                  </pic:spPr>
                </pic:pic>
              </a:graphicData>
            </a:graphic>
          </wp:inline>
        </w:drawing>
      </w:r>
    </w:p>
    <w:p w14:paraId="2F840F44" w14:textId="77777777" w:rsidR="00731A26" w:rsidRPr="00395D48" w:rsidRDefault="00731A26" w:rsidP="0084117F">
      <w:pPr>
        <w:pStyle w:val="Default"/>
        <w:spacing w:after="61"/>
        <w:ind w:firstLine="567"/>
        <w:rPr>
          <w:color w:val="auto"/>
          <w:sz w:val="22"/>
          <w:szCs w:val="22"/>
        </w:rPr>
      </w:pPr>
    </w:p>
    <w:p w14:paraId="784A6FFA" w14:textId="77777777" w:rsidR="00731A26" w:rsidRPr="00395D48" w:rsidRDefault="00731A26" w:rsidP="0084117F">
      <w:pPr>
        <w:pStyle w:val="Default"/>
        <w:spacing w:after="61"/>
        <w:ind w:firstLine="567"/>
        <w:rPr>
          <w:color w:val="auto"/>
          <w:sz w:val="22"/>
          <w:szCs w:val="22"/>
        </w:rPr>
      </w:pPr>
    </w:p>
    <w:p w14:paraId="5AB6C693" w14:textId="77777777" w:rsidR="00731A26" w:rsidRPr="00395D48" w:rsidRDefault="00731A26" w:rsidP="0084117F">
      <w:pPr>
        <w:pStyle w:val="Default"/>
        <w:spacing w:after="61"/>
        <w:ind w:firstLine="567"/>
        <w:rPr>
          <w:color w:val="auto"/>
          <w:sz w:val="22"/>
          <w:szCs w:val="22"/>
        </w:rPr>
      </w:pPr>
      <w:r w:rsidRPr="00395D48">
        <w:rPr>
          <w:color w:val="auto"/>
          <w:sz w:val="22"/>
          <w:szCs w:val="22"/>
        </w:rPr>
        <w:t xml:space="preserve">(a) </w:t>
      </w:r>
      <w:r w:rsidRPr="00395D48">
        <w:rPr>
          <w:color w:val="auto"/>
          <w:sz w:val="22"/>
          <w:szCs w:val="22"/>
        </w:rPr>
        <w:tab/>
        <w:t xml:space="preserve">(i) </w:t>
      </w:r>
      <w:r w:rsidRPr="00395D48">
        <w:rPr>
          <w:color w:val="auto"/>
          <w:sz w:val="22"/>
          <w:szCs w:val="22"/>
        </w:rPr>
        <w:tab/>
        <w:t xml:space="preserve">What is part A made of ? ……………………………………………………………………….. </w:t>
      </w:r>
    </w:p>
    <w:p w14:paraId="30ECDFE0" w14:textId="77777777" w:rsidR="00731A26" w:rsidRPr="00395D48" w:rsidRDefault="00731A26" w:rsidP="0084117F">
      <w:pPr>
        <w:pStyle w:val="Default"/>
        <w:spacing w:after="61"/>
        <w:ind w:left="567" w:firstLine="567"/>
        <w:rPr>
          <w:color w:val="auto"/>
          <w:sz w:val="22"/>
          <w:szCs w:val="22"/>
        </w:rPr>
      </w:pPr>
      <w:r w:rsidRPr="00395D48">
        <w:rPr>
          <w:color w:val="auto"/>
          <w:sz w:val="22"/>
          <w:szCs w:val="22"/>
        </w:rPr>
        <w:t xml:space="preserve">(ii) </w:t>
      </w:r>
      <w:r w:rsidRPr="00395D48">
        <w:rPr>
          <w:color w:val="auto"/>
          <w:sz w:val="22"/>
          <w:szCs w:val="22"/>
        </w:rPr>
        <w:tab/>
        <w:t xml:space="preserve">What is part B made of ? ……………………………………………………………………….. </w:t>
      </w:r>
    </w:p>
    <w:p w14:paraId="0A55727D" w14:textId="77777777" w:rsidR="00731A26" w:rsidRPr="00395D48" w:rsidRDefault="00731A26" w:rsidP="0084117F">
      <w:pPr>
        <w:pStyle w:val="Default"/>
        <w:spacing w:after="187"/>
        <w:ind w:left="1134" w:hanging="567"/>
        <w:rPr>
          <w:color w:val="auto"/>
          <w:sz w:val="22"/>
          <w:szCs w:val="22"/>
        </w:rPr>
      </w:pPr>
      <w:r w:rsidRPr="00395D48">
        <w:rPr>
          <w:color w:val="auto"/>
          <w:sz w:val="22"/>
          <w:szCs w:val="22"/>
        </w:rPr>
        <w:t xml:space="preserve">(b) </w:t>
      </w:r>
      <w:r w:rsidRPr="00395D48">
        <w:rPr>
          <w:color w:val="auto"/>
          <w:sz w:val="22"/>
          <w:szCs w:val="22"/>
        </w:rPr>
        <w:tab/>
        <w:t xml:space="preserve">Briefly describe how viruses reproduce ………………………………………………………………. ….……………………………………………………………………………………………………… …………………………………………………………………………………………………………. …………………………………………………………………………………………………………. …………………………………………………………………………………………………………. </w:t>
      </w:r>
    </w:p>
    <w:p w14:paraId="0B15DE49" w14:textId="77777777" w:rsidR="00731A26" w:rsidRPr="00395D48" w:rsidRDefault="00731A26" w:rsidP="0084117F">
      <w:pPr>
        <w:pStyle w:val="Default"/>
        <w:ind w:left="1134" w:hanging="567"/>
        <w:rPr>
          <w:color w:val="808080"/>
          <w:sz w:val="22"/>
          <w:szCs w:val="22"/>
        </w:rPr>
      </w:pPr>
      <w:r w:rsidRPr="00395D48">
        <w:rPr>
          <w:color w:val="808080"/>
          <w:sz w:val="22"/>
          <w:szCs w:val="22"/>
        </w:rPr>
        <w:t xml:space="preserve">(c) </w:t>
      </w:r>
      <w:r w:rsidRPr="00395D48">
        <w:rPr>
          <w:color w:val="808080"/>
          <w:sz w:val="22"/>
          <w:szCs w:val="22"/>
        </w:rPr>
        <w:tab/>
        <w:t xml:space="preserve">During 2009 swine flu spread through the population of many countries. Younger people </w:t>
      </w:r>
    </w:p>
    <w:p w14:paraId="60FD44D3" w14:textId="77777777" w:rsidR="00731A26" w:rsidRPr="00395D48" w:rsidRDefault="00731A26" w:rsidP="0084117F">
      <w:pPr>
        <w:pStyle w:val="Default"/>
        <w:ind w:left="1134"/>
        <w:rPr>
          <w:color w:val="808080"/>
          <w:sz w:val="22"/>
          <w:szCs w:val="22"/>
        </w:rPr>
      </w:pPr>
      <w:r w:rsidRPr="00395D48">
        <w:rPr>
          <w:color w:val="808080"/>
          <w:sz w:val="22"/>
          <w:szCs w:val="22"/>
        </w:rPr>
        <w:t xml:space="preserve">were more at risk of becoming ill with swine flu than older people. Using your </w:t>
      </w:r>
    </w:p>
    <w:p w14:paraId="6F46363B" w14:textId="77777777" w:rsidR="00731A26" w:rsidRPr="00395D48" w:rsidRDefault="00731A26" w:rsidP="0084117F">
      <w:pPr>
        <w:pStyle w:val="Default"/>
        <w:ind w:left="1134"/>
        <w:rPr>
          <w:color w:val="808080"/>
          <w:sz w:val="22"/>
          <w:szCs w:val="22"/>
        </w:rPr>
      </w:pPr>
      <w:r w:rsidRPr="00395D48">
        <w:rPr>
          <w:color w:val="808080"/>
          <w:sz w:val="22"/>
          <w:szCs w:val="22"/>
        </w:rPr>
        <w:t xml:space="preserve">knowledge of the immune system, suggest a reason for this. </w:t>
      </w:r>
    </w:p>
    <w:p w14:paraId="739B5EA1" w14:textId="77777777" w:rsidR="00731A26" w:rsidRPr="00395D48" w:rsidRDefault="00731A26" w:rsidP="0084117F">
      <w:pPr>
        <w:pStyle w:val="Default"/>
        <w:ind w:left="1134" w:hanging="567"/>
        <w:rPr>
          <w:color w:val="808080"/>
          <w:sz w:val="22"/>
          <w:szCs w:val="22"/>
        </w:rPr>
      </w:pPr>
    </w:p>
    <w:p w14:paraId="2A8A4797" w14:textId="77777777" w:rsidR="00731A26" w:rsidRPr="00395D48" w:rsidRDefault="00731A26" w:rsidP="0084117F">
      <w:pPr>
        <w:pStyle w:val="CM34"/>
        <w:ind w:left="414" w:firstLine="720"/>
        <w:rPr>
          <w:color w:val="808080"/>
          <w:sz w:val="22"/>
          <w:szCs w:val="22"/>
        </w:rPr>
      </w:pPr>
      <w:r w:rsidRPr="00395D48">
        <w:rPr>
          <w:color w:val="808080"/>
          <w:sz w:val="22"/>
          <w:szCs w:val="22"/>
        </w:rPr>
        <w:t xml:space="preserve">…………………………………………………………………………………………………......…… </w:t>
      </w:r>
    </w:p>
    <w:p w14:paraId="15E94480" w14:textId="77777777" w:rsidR="00731A26" w:rsidRPr="00395D48" w:rsidRDefault="00731A26" w:rsidP="0084117F">
      <w:pPr>
        <w:pStyle w:val="CM34"/>
        <w:ind w:left="727" w:firstLine="407"/>
        <w:rPr>
          <w:color w:val="808080"/>
          <w:sz w:val="22"/>
          <w:szCs w:val="22"/>
        </w:rPr>
      </w:pPr>
      <w:r w:rsidRPr="00395D48">
        <w:rPr>
          <w:color w:val="808080"/>
          <w:sz w:val="22"/>
          <w:szCs w:val="22"/>
        </w:rPr>
        <w:t xml:space="preserve">………………………………………………………………………………………………………...... </w:t>
      </w:r>
    </w:p>
    <w:p w14:paraId="30F59168" w14:textId="77777777" w:rsidR="00731A26" w:rsidRPr="00395D48" w:rsidRDefault="00731A26" w:rsidP="0084117F">
      <w:pPr>
        <w:pStyle w:val="CM15"/>
        <w:spacing w:line="240" w:lineRule="auto"/>
        <w:ind w:left="727" w:firstLine="407"/>
        <w:rPr>
          <w:color w:val="808080"/>
          <w:sz w:val="22"/>
          <w:szCs w:val="22"/>
        </w:rPr>
      </w:pPr>
      <w:r w:rsidRPr="00395D48">
        <w:rPr>
          <w:color w:val="808080"/>
          <w:sz w:val="22"/>
          <w:szCs w:val="22"/>
        </w:rPr>
        <w:t xml:space="preserve">………………………………………………………………………………………………………...... </w:t>
      </w:r>
    </w:p>
    <w:p w14:paraId="57D81161" w14:textId="77777777" w:rsidR="00596C2A" w:rsidRDefault="00596C2A" w:rsidP="0084117F">
      <w:pPr>
        <w:rPr>
          <w:lang w:val="fr-FR"/>
        </w:rPr>
      </w:pPr>
    </w:p>
    <w:p w14:paraId="171FA4D6" w14:textId="77777777" w:rsidR="00596C2A" w:rsidRDefault="00EF6C71" w:rsidP="0084117F">
      <w:pPr>
        <w:rPr>
          <w:lang w:val="fr-FR"/>
        </w:rPr>
      </w:pPr>
      <w:r>
        <w:rPr>
          <w:lang w:val="fr-FR"/>
        </w:rPr>
        <w:t>Section C</w:t>
      </w:r>
    </w:p>
    <w:p w14:paraId="34035D1E" w14:textId="77777777" w:rsidR="00EF6C71" w:rsidRDefault="00EF6C71" w:rsidP="0084117F">
      <w:pPr>
        <w:rPr>
          <w:lang w:val="fr-FR"/>
        </w:rPr>
      </w:pPr>
    </w:p>
    <w:p w14:paraId="0018044B" w14:textId="77777777" w:rsidR="00731A26" w:rsidRPr="00395D48" w:rsidRDefault="00731A26" w:rsidP="0084117F">
      <w:pPr>
        <w:rPr>
          <w:b/>
          <w:sz w:val="22"/>
        </w:rPr>
      </w:pPr>
      <w:bookmarkStart w:id="4" w:name="_Toc235061650"/>
      <w:bookmarkStart w:id="5" w:name="_Toc235062833"/>
      <w:bookmarkStart w:id="6" w:name="_Toc235847824"/>
      <w:r w:rsidRPr="00395D48">
        <w:rPr>
          <w:b/>
          <w:sz w:val="22"/>
        </w:rPr>
        <w:t>SEC Sample Paper HL</w:t>
      </w:r>
      <w:bookmarkEnd w:id="4"/>
      <w:bookmarkEnd w:id="5"/>
      <w:bookmarkEnd w:id="6"/>
    </w:p>
    <w:p w14:paraId="34697428" w14:textId="77777777" w:rsidR="00731A26" w:rsidRPr="00395D48" w:rsidRDefault="00731A26" w:rsidP="0084117F">
      <w:pPr>
        <w:rPr>
          <w:spacing w:val="7"/>
          <w:sz w:val="22"/>
          <w:szCs w:val="22"/>
        </w:rPr>
      </w:pPr>
      <w:r w:rsidRPr="00395D48">
        <w:rPr>
          <w:b/>
          <w:sz w:val="22"/>
          <w:szCs w:val="22"/>
        </w:rPr>
        <w:t>15.</w:t>
      </w:r>
      <w:r w:rsidRPr="00395D48">
        <w:rPr>
          <w:sz w:val="22"/>
          <w:szCs w:val="22"/>
        </w:rPr>
        <w:tab/>
      </w:r>
      <w:r w:rsidRPr="00395D48">
        <w:rPr>
          <w:spacing w:val="7"/>
          <w:sz w:val="22"/>
          <w:szCs w:val="22"/>
        </w:rPr>
        <w:t xml:space="preserve">Answer any two of (a), (b), (c). </w:t>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b/>
          <w:spacing w:val="7"/>
          <w:sz w:val="22"/>
          <w:szCs w:val="22"/>
        </w:rPr>
        <w:t>(30,30)</w:t>
      </w:r>
    </w:p>
    <w:p w14:paraId="4C9A043D" w14:textId="77777777" w:rsidR="00731A26" w:rsidRPr="00395D48" w:rsidRDefault="00731A26" w:rsidP="008411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70"/>
        </w:tabs>
        <w:rPr>
          <w:sz w:val="22"/>
          <w:szCs w:val="22"/>
        </w:rPr>
      </w:pPr>
    </w:p>
    <w:p w14:paraId="4BA17A3E" w14:textId="77777777" w:rsidR="00731A26" w:rsidRPr="00395D48" w:rsidRDefault="00731A26" w:rsidP="008411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70"/>
        </w:tabs>
        <w:ind w:left="1695" w:hanging="1695"/>
        <w:rPr>
          <w:sz w:val="22"/>
          <w:szCs w:val="22"/>
        </w:rPr>
      </w:pPr>
      <w:r w:rsidRPr="00395D48">
        <w:rPr>
          <w:sz w:val="22"/>
          <w:szCs w:val="22"/>
        </w:rPr>
        <w:tab/>
        <w:t>(c)</w:t>
      </w:r>
      <w:r w:rsidRPr="00395D48">
        <w:rPr>
          <w:sz w:val="22"/>
          <w:szCs w:val="22"/>
        </w:rPr>
        <w:tab/>
        <w:t>(i)</w:t>
      </w:r>
      <w:r w:rsidRPr="00395D48">
        <w:rPr>
          <w:sz w:val="22"/>
          <w:szCs w:val="22"/>
        </w:rPr>
        <w:tab/>
        <w:t>Comment on the difficulty of describing a virus as a living organism.</w:t>
      </w:r>
    </w:p>
    <w:p w14:paraId="0CDB6D73" w14:textId="77777777" w:rsidR="00731A26" w:rsidRPr="00395D48" w:rsidRDefault="00731A26" w:rsidP="008411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70"/>
        </w:tabs>
        <w:ind w:left="1695" w:hanging="1695"/>
        <w:rPr>
          <w:sz w:val="22"/>
          <w:szCs w:val="22"/>
        </w:rPr>
      </w:pPr>
      <w:r w:rsidRPr="00395D48">
        <w:rPr>
          <w:sz w:val="22"/>
          <w:szCs w:val="22"/>
        </w:rPr>
        <w:tab/>
      </w:r>
      <w:r w:rsidRPr="00395D48">
        <w:rPr>
          <w:sz w:val="22"/>
          <w:szCs w:val="22"/>
        </w:rPr>
        <w:tab/>
        <w:t>(ii)</w:t>
      </w:r>
      <w:r w:rsidRPr="00395D48">
        <w:rPr>
          <w:sz w:val="22"/>
          <w:szCs w:val="22"/>
        </w:rPr>
        <w:tab/>
        <w:t>Name the two main chemical components of a virus.</w:t>
      </w:r>
    </w:p>
    <w:p w14:paraId="59028ED8" w14:textId="77777777" w:rsidR="00731A26" w:rsidRPr="00395D48" w:rsidRDefault="00731A26" w:rsidP="008411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70"/>
        </w:tabs>
        <w:ind w:left="1695" w:hanging="1695"/>
        <w:rPr>
          <w:sz w:val="22"/>
          <w:szCs w:val="22"/>
        </w:rPr>
      </w:pPr>
      <w:r w:rsidRPr="00395D48">
        <w:rPr>
          <w:sz w:val="22"/>
          <w:szCs w:val="22"/>
        </w:rPr>
        <w:tab/>
      </w:r>
      <w:r w:rsidRPr="00395D48">
        <w:rPr>
          <w:sz w:val="22"/>
          <w:szCs w:val="22"/>
        </w:rPr>
        <w:tab/>
        <w:t>(iii)</w:t>
      </w:r>
      <w:r w:rsidRPr="00395D48">
        <w:rPr>
          <w:sz w:val="22"/>
          <w:szCs w:val="22"/>
        </w:rPr>
        <w:tab/>
        <w:t>Describe how virus reproduction takes place in a host cell.</w:t>
      </w:r>
    </w:p>
    <w:p w14:paraId="522EEBE7" w14:textId="77777777" w:rsidR="00731A26" w:rsidRPr="00395D48" w:rsidRDefault="00731A26" w:rsidP="008411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70"/>
        </w:tabs>
        <w:ind w:left="1695" w:hanging="1695"/>
        <w:rPr>
          <w:sz w:val="22"/>
          <w:szCs w:val="22"/>
        </w:rPr>
      </w:pPr>
      <w:r w:rsidRPr="00395D48">
        <w:rPr>
          <w:sz w:val="22"/>
          <w:szCs w:val="22"/>
        </w:rPr>
        <w:tab/>
      </w:r>
      <w:r w:rsidRPr="00395D48">
        <w:rPr>
          <w:sz w:val="22"/>
          <w:szCs w:val="22"/>
        </w:rPr>
        <w:tab/>
        <w:t>(iv)</w:t>
      </w:r>
      <w:r w:rsidRPr="00395D48">
        <w:rPr>
          <w:sz w:val="22"/>
          <w:szCs w:val="22"/>
        </w:rPr>
        <w:tab/>
        <w:t>Name a virus whose activity poses a major threat to human health. In the case of this virus explain the following:</w:t>
      </w:r>
    </w:p>
    <w:p w14:paraId="6D1CEB49" w14:textId="77777777" w:rsidR="00731A26" w:rsidRPr="00395D48" w:rsidRDefault="00731A26" w:rsidP="008411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70"/>
        </w:tabs>
        <w:ind w:left="1695" w:hanging="1695"/>
        <w:rPr>
          <w:sz w:val="22"/>
          <w:szCs w:val="22"/>
        </w:rPr>
      </w:pPr>
      <w:r w:rsidRPr="00395D48">
        <w:rPr>
          <w:sz w:val="22"/>
          <w:szCs w:val="22"/>
        </w:rPr>
        <w:tab/>
      </w:r>
      <w:r w:rsidRPr="00395D48">
        <w:rPr>
          <w:sz w:val="22"/>
          <w:szCs w:val="22"/>
        </w:rPr>
        <w:tab/>
      </w:r>
      <w:r w:rsidRPr="00395D48">
        <w:rPr>
          <w:sz w:val="22"/>
          <w:szCs w:val="22"/>
        </w:rPr>
        <w:tab/>
        <w:t>1. How it is transmitted</w:t>
      </w:r>
    </w:p>
    <w:p w14:paraId="097B3EB7" w14:textId="77777777" w:rsidR="00731A26" w:rsidRPr="00395D48" w:rsidRDefault="00731A26" w:rsidP="008411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70"/>
        </w:tabs>
        <w:ind w:left="1695" w:hanging="1695"/>
        <w:rPr>
          <w:sz w:val="22"/>
          <w:szCs w:val="22"/>
        </w:rPr>
      </w:pPr>
      <w:r w:rsidRPr="00395D48">
        <w:rPr>
          <w:sz w:val="22"/>
          <w:szCs w:val="22"/>
        </w:rPr>
        <w:tab/>
      </w:r>
      <w:r w:rsidRPr="00395D48">
        <w:rPr>
          <w:sz w:val="22"/>
          <w:szCs w:val="22"/>
        </w:rPr>
        <w:tab/>
      </w:r>
      <w:r w:rsidRPr="00395D48">
        <w:rPr>
          <w:sz w:val="22"/>
          <w:szCs w:val="22"/>
        </w:rPr>
        <w:tab/>
        <w:t>2. How it affects the human body</w:t>
      </w:r>
    </w:p>
    <w:p w14:paraId="5821BB3C" w14:textId="77777777" w:rsidR="00731A26" w:rsidRPr="00395D48" w:rsidRDefault="00731A26" w:rsidP="008411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70"/>
        </w:tabs>
        <w:ind w:left="1695" w:hanging="1695"/>
        <w:rPr>
          <w:sz w:val="22"/>
          <w:szCs w:val="22"/>
        </w:rPr>
      </w:pPr>
      <w:r w:rsidRPr="00395D48">
        <w:rPr>
          <w:sz w:val="22"/>
          <w:szCs w:val="22"/>
        </w:rPr>
        <w:tab/>
      </w:r>
      <w:r w:rsidRPr="00395D48">
        <w:rPr>
          <w:sz w:val="22"/>
          <w:szCs w:val="22"/>
        </w:rPr>
        <w:tab/>
      </w:r>
      <w:r w:rsidRPr="00395D48">
        <w:rPr>
          <w:sz w:val="22"/>
          <w:szCs w:val="22"/>
        </w:rPr>
        <w:tab/>
        <w:t>3. How its spread is controlled.</w:t>
      </w:r>
    </w:p>
    <w:p w14:paraId="2118D4F3" w14:textId="77777777" w:rsidR="00EF6C71" w:rsidRDefault="00EF6C71" w:rsidP="0084117F">
      <w:pPr>
        <w:rPr>
          <w:b/>
          <w:sz w:val="22"/>
          <w:szCs w:val="22"/>
        </w:rPr>
      </w:pPr>
    </w:p>
    <w:p w14:paraId="50AE342F" w14:textId="77777777" w:rsidR="00731A26" w:rsidRPr="00395D48" w:rsidRDefault="00731A26" w:rsidP="0084117F">
      <w:pPr>
        <w:rPr>
          <w:b/>
          <w:spacing w:val="7"/>
          <w:sz w:val="22"/>
          <w:szCs w:val="22"/>
        </w:rPr>
      </w:pPr>
      <w:r w:rsidRPr="00395D48">
        <w:rPr>
          <w:b/>
          <w:spacing w:val="7"/>
          <w:sz w:val="22"/>
          <w:szCs w:val="22"/>
        </w:rPr>
        <w:t>15.</w:t>
      </w:r>
      <w:r w:rsidRPr="00395D48">
        <w:rPr>
          <w:spacing w:val="7"/>
          <w:sz w:val="22"/>
          <w:szCs w:val="22"/>
        </w:rPr>
        <w:tab/>
        <w:t xml:space="preserve">Answer any two of (a), (b), (c). </w:t>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spacing w:val="7"/>
          <w:sz w:val="22"/>
          <w:szCs w:val="22"/>
        </w:rPr>
        <w:tab/>
      </w:r>
      <w:r w:rsidRPr="00395D48">
        <w:rPr>
          <w:b/>
          <w:spacing w:val="7"/>
          <w:sz w:val="22"/>
          <w:szCs w:val="22"/>
        </w:rPr>
        <w:t>(30,30)</w:t>
      </w:r>
    </w:p>
    <w:p w14:paraId="4614DAF9" w14:textId="77777777" w:rsidR="00731A26" w:rsidRPr="00395D48" w:rsidRDefault="00731A26" w:rsidP="0084117F">
      <w:pPr>
        <w:rPr>
          <w:spacing w:val="-3"/>
          <w:sz w:val="22"/>
          <w:szCs w:val="22"/>
        </w:rPr>
      </w:pPr>
    </w:p>
    <w:p w14:paraId="29214B84" w14:textId="77777777" w:rsidR="00731A26" w:rsidRPr="00395D48" w:rsidRDefault="00731A26" w:rsidP="008411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70"/>
        </w:tabs>
        <w:ind w:left="1695" w:hanging="1695"/>
        <w:rPr>
          <w:sz w:val="22"/>
          <w:szCs w:val="22"/>
        </w:rPr>
      </w:pPr>
      <w:r w:rsidRPr="00395D48">
        <w:rPr>
          <w:sz w:val="22"/>
          <w:szCs w:val="22"/>
        </w:rPr>
        <w:tab/>
        <w:t>(a)</w:t>
      </w:r>
      <w:r w:rsidRPr="00395D48">
        <w:rPr>
          <w:sz w:val="22"/>
          <w:szCs w:val="22"/>
        </w:rPr>
        <w:tab/>
        <w:t>(i)</w:t>
      </w:r>
      <w:r w:rsidRPr="00395D48">
        <w:rPr>
          <w:sz w:val="22"/>
          <w:szCs w:val="22"/>
        </w:rPr>
        <w:tab/>
        <w:t>Comment briefly on the difficulty in classifying viruses as living organisms.</w:t>
      </w:r>
    </w:p>
    <w:p w14:paraId="7D5ABE3F" w14:textId="77777777" w:rsidR="00731A26" w:rsidRPr="00EF6C71" w:rsidRDefault="00731A26" w:rsidP="0084117F">
      <w:pPr>
        <w:ind w:left="567" w:firstLine="567"/>
        <w:rPr>
          <w:spacing w:val="-3"/>
          <w:sz w:val="22"/>
          <w:szCs w:val="22"/>
        </w:rPr>
      </w:pPr>
      <w:r w:rsidRPr="00395D48">
        <w:rPr>
          <w:spacing w:val="-3"/>
          <w:sz w:val="22"/>
          <w:szCs w:val="22"/>
        </w:rPr>
        <w:t>(ii)</w:t>
      </w:r>
      <w:r w:rsidRPr="00395D48">
        <w:rPr>
          <w:spacing w:val="-3"/>
          <w:sz w:val="22"/>
          <w:szCs w:val="22"/>
        </w:rPr>
        <w:tab/>
        <w:t>Name two diseases of humans caused by viruses.</w:t>
      </w:r>
    </w:p>
    <w:p w14:paraId="1D41790A" w14:textId="77777777" w:rsidR="00731A26" w:rsidRPr="00395D48" w:rsidRDefault="00731A26" w:rsidP="0084117F">
      <w:pPr>
        <w:rPr>
          <w:sz w:val="22"/>
        </w:rPr>
      </w:pPr>
    </w:p>
    <w:p w14:paraId="73CD3BBD" w14:textId="77777777" w:rsidR="00731A26" w:rsidRPr="00395D48" w:rsidRDefault="00731A26" w:rsidP="0084117F">
      <w:pPr>
        <w:rPr>
          <w:b/>
          <w:bCs/>
          <w:sz w:val="22"/>
          <w:szCs w:val="22"/>
        </w:rPr>
      </w:pPr>
      <w:r w:rsidRPr="00395D48">
        <w:rPr>
          <w:b/>
          <w:bCs/>
          <w:sz w:val="22"/>
          <w:szCs w:val="22"/>
        </w:rPr>
        <w:t>2007 HL</w:t>
      </w:r>
    </w:p>
    <w:p w14:paraId="2379A9F6" w14:textId="77777777" w:rsidR="00731A26" w:rsidRPr="00395D48" w:rsidRDefault="00731A26" w:rsidP="0084117F">
      <w:pPr>
        <w:rPr>
          <w:spacing w:val="3"/>
          <w:sz w:val="22"/>
          <w:szCs w:val="22"/>
        </w:rPr>
      </w:pPr>
      <w:r w:rsidRPr="00395D48">
        <w:rPr>
          <w:b/>
          <w:spacing w:val="7"/>
          <w:sz w:val="22"/>
          <w:szCs w:val="22"/>
        </w:rPr>
        <w:t>14.</w:t>
      </w:r>
      <w:r w:rsidRPr="00395D48">
        <w:rPr>
          <w:spacing w:val="7"/>
          <w:sz w:val="22"/>
          <w:szCs w:val="22"/>
        </w:rPr>
        <w:tab/>
      </w:r>
      <w:r w:rsidRPr="00395D48">
        <w:rPr>
          <w:spacing w:val="3"/>
          <w:sz w:val="22"/>
          <w:szCs w:val="22"/>
        </w:rPr>
        <w:t xml:space="preserve">Answer any </w:t>
      </w:r>
      <w:r w:rsidRPr="00395D48">
        <w:rPr>
          <w:b/>
          <w:bCs/>
          <w:spacing w:val="3"/>
          <w:sz w:val="22"/>
          <w:szCs w:val="22"/>
        </w:rPr>
        <w:t>two</w:t>
      </w:r>
      <w:r w:rsidRPr="00395D48">
        <w:rPr>
          <w:spacing w:val="3"/>
          <w:sz w:val="22"/>
          <w:szCs w:val="22"/>
        </w:rPr>
        <w:t xml:space="preserve"> of </w:t>
      </w:r>
      <w:r w:rsidRPr="00395D48">
        <w:rPr>
          <w:sz w:val="22"/>
          <w:szCs w:val="22"/>
        </w:rPr>
        <w:t xml:space="preserve">(a), </w:t>
      </w:r>
      <w:r w:rsidRPr="00395D48">
        <w:rPr>
          <w:spacing w:val="2"/>
          <w:sz w:val="22"/>
          <w:szCs w:val="22"/>
        </w:rPr>
        <w:t xml:space="preserve">(b) and </w:t>
      </w:r>
      <w:r w:rsidRPr="00395D48">
        <w:rPr>
          <w:sz w:val="22"/>
          <w:szCs w:val="22"/>
        </w:rPr>
        <w:t>(c).</w:t>
      </w:r>
      <w:r w:rsidRPr="00395D48">
        <w:rPr>
          <w:sz w:val="22"/>
          <w:szCs w:val="22"/>
        </w:rPr>
        <w:tab/>
      </w:r>
      <w:r w:rsidRPr="00395D48">
        <w:rPr>
          <w:sz w:val="22"/>
          <w:szCs w:val="22"/>
        </w:rPr>
        <w:tab/>
      </w:r>
      <w:r w:rsidRPr="00395D48">
        <w:rPr>
          <w:sz w:val="22"/>
          <w:szCs w:val="22"/>
        </w:rPr>
        <w:tab/>
      </w:r>
      <w:r w:rsidRPr="00395D48">
        <w:rPr>
          <w:sz w:val="22"/>
          <w:szCs w:val="22"/>
        </w:rPr>
        <w:tab/>
      </w:r>
      <w:r w:rsidRPr="00395D48">
        <w:rPr>
          <w:sz w:val="22"/>
          <w:szCs w:val="22"/>
        </w:rPr>
        <w:tab/>
      </w:r>
      <w:r w:rsidRPr="00395D48">
        <w:rPr>
          <w:sz w:val="22"/>
          <w:szCs w:val="22"/>
        </w:rPr>
        <w:tab/>
      </w:r>
      <w:r w:rsidRPr="00395D48">
        <w:rPr>
          <w:sz w:val="22"/>
          <w:szCs w:val="22"/>
        </w:rPr>
        <w:tab/>
      </w:r>
      <w:r w:rsidRPr="00395D48">
        <w:rPr>
          <w:spacing w:val="3"/>
          <w:sz w:val="22"/>
          <w:szCs w:val="22"/>
        </w:rPr>
        <w:t>(30, 30)</w:t>
      </w:r>
    </w:p>
    <w:p w14:paraId="0D7A1637" w14:textId="77777777" w:rsidR="00731A26" w:rsidRPr="00395D48" w:rsidRDefault="00731A26" w:rsidP="0084117F">
      <w:pPr>
        <w:rPr>
          <w:sz w:val="22"/>
          <w:szCs w:val="22"/>
        </w:rPr>
      </w:pPr>
    </w:p>
    <w:p w14:paraId="1FB2F946" w14:textId="77777777" w:rsidR="00731A26" w:rsidRPr="00395D48" w:rsidRDefault="00731A26" w:rsidP="0084117F">
      <w:pPr>
        <w:ind w:left="1134" w:hanging="567"/>
        <w:rPr>
          <w:spacing w:val="-3"/>
          <w:sz w:val="22"/>
          <w:szCs w:val="22"/>
        </w:rPr>
      </w:pPr>
      <w:r w:rsidRPr="00395D48">
        <w:rPr>
          <w:spacing w:val="-3"/>
          <w:sz w:val="22"/>
          <w:szCs w:val="22"/>
        </w:rPr>
        <w:t>(b)</w:t>
      </w:r>
      <w:r w:rsidRPr="00395D48">
        <w:rPr>
          <w:spacing w:val="-3"/>
          <w:sz w:val="22"/>
          <w:szCs w:val="22"/>
        </w:rPr>
        <w:tab/>
        <w:t>(i)</w:t>
      </w:r>
      <w:r w:rsidRPr="00395D48">
        <w:rPr>
          <w:spacing w:val="-3"/>
          <w:sz w:val="22"/>
          <w:szCs w:val="22"/>
        </w:rPr>
        <w:tab/>
        <w:t xml:space="preserve">Comment on the difficulty of defining viruses as living organisms. </w:t>
      </w:r>
      <w:r w:rsidRPr="00395D48">
        <w:rPr>
          <w:spacing w:val="-3"/>
          <w:sz w:val="22"/>
          <w:szCs w:val="22"/>
        </w:rPr>
        <w:br/>
        <w:t>(ii)</w:t>
      </w:r>
      <w:r w:rsidRPr="00395D48">
        <w:rPr>
          <w:spacing w:val="-3"/>
          <w:sz w:val="22"/>
          <w:szCs w:val="22"/>
        </w:rPr>
        <w:tab/>
        <w:t xml:space="preserve">What are the two main biochemical components of a virus particle? </w:t>
      </w:r>
    </w:p>
    <w:p w14:paraId="3011BC3C" w14:textId="77777777" w:rsidR="00731A26" w:rsidRPr="00395D48" w:rsidRDefault="00731A26" w:rsidP="0084117F">
      <w:pPr>
        <w:ind w:left="567" w:firstLine="567"/>
        <w:rPr>
          <w:spacing w:val="-3"/>
          <w:sz w:val="22"/>
          <w:szCs w:val="22"/>
        </w:rPr>
      </w:pPr>
      <w:r w:rsidRPr="00395D48">
        <w:rPr>
          <w:spacing w:val="-3"/>
          <w:sz w:val="22"/>
          <w:szCs w:val="22"/>
        </w:rPr>
        <w:t>(iii)</w:t>
      </w:r>
      <w:r w:rsidRPr="00395D48">
        <w:rPr>
          <w:spacing w:val="-3"/>
          <w:sz w:val="22"/>
          <w:szCs w:val="22"/>
        </w:rPr>
        <w:tab/>
        <w:t>Name two diseases caused by viruses.</w:t>
      </w:r>
    </w:p>
    <w:p w14:paraId="336F206A" w14:textId="77777777" w:rsidR="00731A26" w:rsidRPr="00395D48" w:rsidRDefault="00731A26" w:rsidP="0084117F">
      <w:pPr>
        <w:ind w:left="1134"/>
        <w:rPr>
          <w:spacing w:val="-3"/>
          <w:sz w:val="22"/>
          <w:szCs w:val="22"/>
        </w:rPr>
      </w:pPr>
      <w:r w:rsidRPr="00395D48">
        <w:rPr>
          <w:spacing w:val="-3"/>
          <w:sz w:val="22"/>
          <w:szCs w:val="22"/>
        </w:rPr>
        <w:t>(iv)</w:t>
      </w:r>
      <w:r w:rsidRPr="00395D48">
        <w:rPr>
          <w:spacing w:val="-3"/>
          <w:sz w:val="22"/>
          <w:szCs w:val="22"/>
        </w:rPr>
        <w:tab/>
        <w:t xml:space="preserve">Give an example of a beneficial application of a virus. </w:t>
      </w:r>
    </w:p>
    <w:p w14:paraId="493B5B73" w14:textId="77777777" w:rsidR="00731A26" w:rsidRPr="00395D48" w:rsidRDefault="00731A26" w:rsidP="0084117F">
      <w:pPr>
        <w:ind w:left="1134"/>
        <w:rPr>
          <w:color w:val="808080"/>
          <w:spacing w:val="-3"/>
          <w:sz w:val="22"/>
          <w:szCs w:val="22"/>
        </w:rPr>
      </w:pPr>
      <w:r w:rsidRPr="00395D48">
        <w:rPr>
          <w:color w:val="808080"/>
          <w:spacing w:val="-3"/>
          <w:sz w:val="22"/>
          <w:szCs w:val="22"/>
        </w:rPr>
        <w:t>(v)</w:t>
      </w:r>
      <w:r w:rsidRPr="00395D48">
        <w:rPr>
          <w:color w:val="808080"/>
          <w:spacing w:val="-3"/>
          <w:sz w:val="22"/>
          <w:szCs w:val="22"/>
        </w:rPr>
        <w:tab/>
        <w:t>What is an antibiotic?</w:t>
      </w:r>
    </w:p>
    <w:p w14:paraId="0530158F" w14:textId="77777777" w:rsidR="00731A26" w:rsidRPr="00395D48" w:rsidRDefault="00731A26" w:rsidP="0084117F">
      <w:pPr>
        <w:ind w:left="1689" w:hanging="555"/>
        <w:rPr>
          <w:color w:val="808080"/>
          <w:spacing w:val="-3"/>
          <w:sz w:val="22"/>
          <w:szCs w:val="22"/>
        </w:rPr>
      </w:pPr>
      <w:r w:rsidRPr="00395D48">
        <w:rPr>
          <w:color w:val="808080"/>
          <w:spacing w:val="-3"/>
          <w:sz w:val="22"/>
          <w:szCs w:val="22"/>
        </w:rPr>
        <w:t>(vi)</w:t>
      </w:r>
      <w:r w:rsidRPr="00395D48">
        <w:rPr>
          <w:color w:val="808080"/>
          <w:spacing w:val="-3"/>
          <w:sz w:val="22"/>
          <w:szCs w:val="22"/>
        </w:rPr>
        <w:tab/>
        <w:t xml:space="preserve">Antibiotics should not be prescribed for a person suffering from a viral infection. </w:t>
      </w:r>
    </w:p>
    <w:p w14:paraId="20B7CD11" w14:textId="77777777" w:rsidR="00731A26" w:rsidRPr="00395D48" w:rsidRDefault="00731A26" w:rsidP="0084117F">
      <w:pPr>
        <w:ind w:left="1689"/>
        <w:rPr>
          <w:color w:val="808080"/>
          <w:spacing w:val="-3"/>
          <w:sz w:val="22"/>
          <w:szCs w:val="22"/>
        </w:rPr>
      </w:pPr>
      <w:r w:rsidRPr="00395D48">
        <w:rPr>
          <w:color w:val="808080"/>
          <w:spacing w:val="-3"/>
          <w:sz w:val="22"/>
          <w:szCs w:val="22"/>
        </w:rPr>
        <w:t>Suggest a reason for this.</w:t>
      </w:r>
    </w:p>
    <w:p w14:paraId="4642CEE8" w14:textId="77777777" w:rsidR="00731A26" w:rsidRPr="00395D48" w:rsidRDefault="0084117F" w:rsidP="0084117F">
      <w:pPr>
        <w:pStyle w:val="Header"/>
        <w:jc w:val="right"/>
        <w:rPr>
          <w:b/>
          <w:sz w:val="22"/>
          <w:szCs w:val="22"/>
          <w:lang w:val="en-IE"/>
        </w:rPr>
      </w:pPr>
      <w:hyperlink w:anchor="_2007_HL_Q14(b)" w:history="1">
        <w:r w:rsidR="00731A26" w:rsidRPr="00395D48">
          <w:rPr>
            <w:rStyle w:val="Hyperlink"/>
            <w:b/>
            <w:sz w:val="22"/>
            <w:szCs w:val="22"/>
            <w:lang w:val="en-IE"/>
          </w:rPr>
          <w:t>Answer</w:t>
        </w:r>
      </w:hyperlink>
    </w:p>
    <w:p w14:paraId="0C0869EF" w14:textId="77777777" w:rsidR="00731A26" w:rsidRPr="00395D48" w:rsidRDefault="00731A26" w:rsidP="0084117F">
      <w:pPr>
        <w:rPr>
          <w:sz w:val="22"/>
          <w:szCs w:val="22"/>
        </w:rPr>
      </w:pPr>
    </w:p>
    <w:p w14:paraId="39D4AC86" w14:textId="77777777" w:rsidR="00731A26" w:rsidRPr="00395D48" w:rsidRDefault="00731A26" w:rsidP="0084117F">
      <w:pPr>
        <w:rPr>
          <w:sz w:val="22"/>
          <w:szCs w:val="22"/>
        </w:rPr>
      </w:pPr>
    </w:p>
    <w:p w14:paraId="2EEB5B16" w14:textId="77777777" w:rsidR="00731A26" w:rsidRPr="00395D48" w:rsidRDefault="00731A26" w:rsidP="0084117F">
      <w:pPr>
        <w:rPr>
          <w:b/>
          <w:sz w:val="22"/>
          <w:szCs w:val="22"/>
        </w:rPr>
      </w:pPr>
      <w:r w:rsidRPr="00395D48">
        <w:rPr>
          <w:b/>
          <w:sz w:val="22"/>
          <w:szCs w:val="22"/>
        </w:rPr>
        <w:t>2008 HL</w:t>
      </w:r>
    </w:p>
    <w:p w14:paraId="16121CA2" w14:textId="77777777" w:rsidR="00731A26" w:rsidRPr="00395D48" w:rsidRDefault="00731A26" w:rsidP="0084117F">
      <w:pPr>
        <w:rPr>
          <w:sz w:val="22"/>
          <w:szCs w:val="22"/>
        </w:rPr>
      </w:pPr>
      <w:r w:rsidRPr="00395D48">
        <w:rPr>
          <w:b/>
          <w:sz w:val="22"/>
          <w:szCs w:val="22"/>
        </w:rPr>
        <w:t>15.</w:t>
      </w:r>
      <w:r w:rsidRPr="00395D48">
        <w:rPr>
          <w:b/>
          <w:sz w:val="22"/>
          <w:szCs w:val="22"/>
        </w:rPr>
        <w:tab/>
      </w:r>
      <w:r w:rsidRPr="00395D48">
        <w:rPr>
          <w:sz w:val="22"/>
          <w:szCs w:val="22"/>
        </w:rPr>
        <w:t>(b)</w:t>
      </w:r>
      <w:r w:rsidRPr="00395D48">
        <w:rPr>
          <w:sz w:val="22"/>
          <w:szCs w:val="22"/>
        </w:rPr>
        <w:tab/>
        <w:t xml:space="preserve">Just over fifty years ago the myxoma virus was brought to Ireland. The disease for which it is </w:t>
      </w:r>
    </w:p>
    <w:p w14:paraId="4FE12AD3" w14:textId="77777777" w:rsidR="00731A26" w:rsidRPr="00395D48" w:rsidRDefault="00731A26" w:rsidP="0084117F">
      <w:pPr>
        <w:ind w:left="1134"/>
        <w:rPr>
          <w:sz w:val="22"/>
          <w:szCs w:val="22"/>
        </w:rPr>
      </w:pPr>
      <w:r w:rsidRPr="00395D48">
        <w:rPr>
          <w:sz w:val="22"/>
          <w:szCs w:val="22"/>
        </w:rPr>
        <w:t>responsible in rabbits, myxomatosis, quickly decimated the wild population. Now, however, the disease is much less common and is responsible for far fewer deaths.</w:t>
      </w:r>
    </w:p>
    <w:p w14:paraId="0C34AE6E" w14:textId="77777777" w:rsidR="00731A26" w:rsidRPr="00395D48" w:rsidRDefault="00731A26" w:rsidP="0084117F">
      <w:pPr>
        <w:ind w:left="1689" w:hanging="555"/>
        <w:rPr>
          <w:sz w:val="22"/>
          <w:szCs w:val="22"/>
        </w:rPr>
      </w:pPr>
      <w:r w:rsidRPr="00395D48">
        <w:rPr>
          <w:sz w:val="22"/>
          <w:szCs w:val="22"/>
        </w:rPr>
        <w:t>(i)</w:t>
      </w:r>
      <w:r w:rsidRPr="00395D48">
        <w:rPr>
          <w:sz w:val="22"/>
          <w:szCs w:val="22"/>
        </w:rPr>
        <w:tab/>
        <w:t>Why do you think that the rabbit population was decimated when the myxoma virus was first brought to Ireland?</w:t>
      </w:r>
    </w:p>
    <w:p w14:paraId="5C147A44" w14:textId="77777777" w:rsidR="00731A26" w:rsidRPr="00395D48" w:rsidRDefault="00731A26" w:rsidP="0084117F">
      <w:pPr>
        <w:ind w:left="1689" w:hanging="555"/>
        <w:rPr>
          <w:sz w:val="22"/>
          <w:szCs w:val="22"/>
        </w:rPr>
      </w:pPr>
      <w:r w:rsidRPr="00395D48">
        <w:rPr>
          <w:sz w:val="22"/>
          <w:szCs w:val="22"/>
        </w:rPr>
        <w:t>(ii)</w:t>
      </w:r>
      <w:r w:rsidRPr="00395D48">
        <w:rPr>
          <w:sz w:val="22"/>
          <w:szCs w:val="22"/>
        </w:rPr>
        <w:tab/>
        <w:t>Suggest a reason why myxomatosis is no longer a major threat to the Irish rabbit population.</w:t>
      </w:r>
    </w:p>
    <w:p w14:paraId="18A36769" w14:textId="77777777" w:rsidR="00731A26" w:rsidRPr="00395D48" w:rsidRDefault="00731A26" w:rsidP="0084117F">
      <w:pPr>
        <w:ind w:left="1689" w:hanging="555"/>
        <w:rPr>
          <w:sz w:val="22"/>
          <w:szCs w:val="22"/>
        </w:rPr>
      </w:pPr>
      <w:r w:rsidRPr="00395D48">
        <w:rPr>
          <w:sz w:val="22"/>
          <w:szCs w:val="22"/>
        </w:rPr>
        <w:t>(iii)</w:t>
      </w:r>
      <w:r w:rsidRPr="00395D48">
        <w:rPr>
          <w:sz w:val="22"/>
          <w:szCs w:val="22"/>
        </w:rPr>
        <w:tab/>
        <w:t xml:space="preserve">The use of one species to control the population of another species is called biological control. Suggest </w:t>
      </w:r>
      <w:r w:rsidRPr="00395D48">
        <w:rPr>
          <w:b/>
          <w:bCs/>
          <w:sz w:val="22"/>
          <w:szCs w:val="22"/>
        </w:rPr>
        <w:t xml:space="preserve">one </w:t>
      </w:r>
      <w:r w:rsidRPr="00395D48">
        <w:rPr>
          <w:sz w:val="22"/>
          <w:szCs w:val="22"/>
        </w:rPr>
        <w:t xml:space="preserve">advantage and </w:t>
      </w:r>
      <w:r w:rsidRPr="00395D48">
        <w:rPr>
          <w:b/>
          <w:bCs/>
          <w:sz w:val="22"/>
          <w:szCs w:val="22"/>
        </w:rPr>
        <w:t xml:space="preserve">one </w:t>
      </w:r>
      <w:r w:rsidRPr="00395D48">
        <w:rPr>
          <w:sz w:val="22"/>
          <w:szCs w:val="22"/>
        </w:rPr>
        <w:t>disadvantage of biological control.</w:t>
      </w:r>
    </w:p>
    <w:p w14:paraId="4FC2DF6A" w14:textId="77777777" w:rsidR="00731A26" w:rsidRPr="00395D48" w:rsidRDefault="00731A26" w:rsidP="0084117F">
      <w:pPr>
        <w:ind w:left="1689" w:hanging="555"/>
        <w:rPr>
          <w:sz w:val="22"/>
          <w:szCs w:val="22"/>
        </w:rPr>
      </w:pPr>
      <w:r w:rsidRPr="00395D48">
        <w:rPr>
          <w:sz w:val="22"/>
          <w:szCs w:val="22"/>
        </w:rPr>
        <w:t>(iv)</w:t>
      </w:r>
      <w:r w:rsidRPr="00395D48">
        <w:rPr>
          <w:sz w:val="22"/>
          <w:szCs w:val="22"/>
        </w:rPr>
        <w:tab/>
        <w:t>The human immunodeficiency virus (HIV) is responsible for AIDS in the human population. Would you expect a similar trend to that shown by myxomatosis as time passes? Explain your answer.</w:t>
      </w:r>
    </w:p>
    <w:p w14:paraId="0201CF29" w14:textId="77777777" w:rsidR="00731A26" w:rsidRPr="00395D48" w:rsidRDefault="00731A26" w:rsidP="0084117F">
      <w:pPr>
        <w:ind w:left="567" w:firstLine="567"/>
        <w:rPr>
          <w:b/>
          <w:sz w:val="22"/>
          <w:szCs w:val="22"/>
        </w:rPr>
      </w:pPr>
      <w:r w:rsidRPr="00395D48">
        <w:rPr>
          <w:sz w:val="22"/>
          <w:szCs w:val="22"/>
        </w:rPr>
        <w:t>(v)</w:t>
      </w:r>
      <w:r w:rsidRPr="00395D48">
        <w:rPr>
          <w:sz w:val="22"/>
          <w:szCs w:val="22"/>
        </w:rPr>
        <w:tab/>
        <w:t>Outline briefly how a virus replicates (reproduces).</w:t>
      </w:r>
    </w:p>
    <w:p w14:paraId="1A750FB8" w14:textId="77777777" w:rsidR="00731A26" w:rsidRPr="00395D48" w:rsidRDefault="00731A26" w:rsidP="0084117F">
      <w:pPr>
        <w:rPr>
          <w:b/>
          <w:sz w:val="22"/>
          <w:szCs w:val="22"/>
        </w:rPr>
      </w:pPr>
    </w:p>
    <w:p w14:paraId="17E8C5B0" w14:textId="77777777" w:rsidR="00731A26" w:rsidRPr="00395D48" w:rsidRDefault="00731A26" w:rsidP="0084117F">
      <w:pPr>
        <w:rPr>
          <w:b/>
          <w:sz w:val="22"/>
          <w:szCs w:val="22"/>
        </w:rPr>
      </w:pPr>
      <w:r w:rsidRPr="00395D48">
        <w:rPr>
          <w:b/>
          <w:sz w:val="22"/>
          <w:szCs w:val="22"/>
        </w:rPr>
        <w:t>2009 HL</w:t>
      </w:r>
    </w:p>
    <w:p w14:paraId="57F4B220" w14:textId="77777777" w:rsidR="00731A26" w:rsidRPr="00395D48" w:rsidRDefault="00731A26" w:rsidP="0084117F">
      <w:pPr>
        <w:rPr>
          <w:sz w:val="22"/>
          <w:szCs w:val="22"/>
        </w:rPr>
      </w:pPr>
      <w:r w:rsidRPr="00395D48">
        <w:rPr>
          <w:b/>
          <w:sz w:val="22"/>
          <w:szCs w:val="22"/>
        </w:rPr>
        <w:t>15.</w:t>
      </w:r>
      <w:r w:rsidRPr="00395D48">
        <w:rPr>
          <w:b/>
          <w:sz w:val="22"/>
          <w:szCs w:val="22"/>
        </w:rPr>
        <w:tab/>
      </w:r>
      <w:r w:rsidRPr="00395D48">
        <w:rPr>
          <w:sz w:val="22"/>
          <w:szCs w:val="22"/>
        </w:rPr>
        <w:t>(c)</w:t>
      </w:r>
      <w:r w:rsidRPr="00395D48">
        <w:rPr>
          <w:b/>
          <w:sz w:val="22"/>
          <w:szCs w:val="22"/>
        </w:rPr>
        <w:tab/>
      </w:r>
      <w:r w:rsidRPr="00395D48">
        <w:rPr>
          <w:sz w:val="22"/>
          <w:szCs w:val="22"/>
        </w:rPr>
        <w:t xml:space="preserve">Write notes on </w:t>
      </w:r>
      <w:r w:rsidRPr="00395D48">
        <w:rPr>
          <w:bCs/>
          <w:sz w:val="22"/>
          <w:szCs w:val="22"/>
        </w:rPr>
        <w:t xml:space="preserve">three </w:t>
      </w:r>
      <w:r w:rsidRPr="00395D48">
        <w:rPr>
          <w:sz w:val="22"/>
          <w:szCs w:val="22"/>
        </w:rPr>
        <w:t>of the following topics:</w:t>
      </w:r>
    </w:p>
    <w:p w14:paraId="61625083" w14:textId="77777777" w:rsidR="00731A26" w:rsidRPr="00395D48" w:rsidRDefault="00731A26" w:rsidP="0084117F">
      <w:pPr>
        <w:ind w:left="567" w:firstLine="567"/>
        <w:rPr>
          <w:sz w:val="22"/>
          <w:szCs w:val="22"/>
        </w:rPr>
      </w:pPr>
      <w:r w:rsidRPr="00395D48">
        <w:rPr>
          <w:sz w:val="22"/>
          <w:szCs w:val="22"/>
        </w:rPr>
        <w:t>(v)</w:t>
      </w:r>
      <w:r w:rsidRPr="00395D48">
        <w:rPr>
          <w:sz w:val="22"/>
          <w:szCs w:val="22"/>
        </w:rPr>
        <w:tab/>
        <w:t>The economic and medical importance of viruses.</w:t>
      </w:r>
    </w:p>
    <w:p w14:paraId="13B79818" w14:textId="77777777" w:rsidR="00731A26" w:rsidRPr="00395D48" w:rsidRDefault="00731A26" w:rsidP="0084117F">
      <w:pPr>
        <w:rPr>
          <w:sz w:val="22"/>
          <w:szCs w:val="22"/>
        </w:rPr>
      </w:pPr>
    </w:p>
    <w:p w14:paraId="055296C8" w14:textId="77777777" w:rsidR="00731A26" w:rsidRPr="00395D48" w:rsidRDefault="00731A26" w:rsidP="0084117F">
      <w:pPr>
        <w:rPr>
          <w:b/>
          <w:sz w:val="22"/>
        </w:rPr>
      </w:pPr>
      <w:r w:rsidRPr="00395D48">
        <w:rPr>
          <w:b/>
          <w:sz w:val="22"/>
        </w:rPr>
        <w:t xml:space="preserve">2010 HL </w:t>
      </w:r>
    </w:p>
    <w:p w14:paraId="4C6F23C3" w14:textId="77777777" w:rsidR="00731A26" w:rsidRPr="00395D48" w:rsidRDefault="00731A26" w:rsidP="0084117F">
      <w:pPr>
        <w:rPr>
          <w:sz w:val="22"/>
          <w:szCs w:val="22"/>
        </w:rPr>
      </w:pPr>
      <w:r w:rsidRPr="00395D48">
        <w:rPr>
          <w:b/>
          <w:bCs/>
          <w:sz w:val="22"/>
          <w:szCs w:val="22"/>
        </w:rPr>
        <w:t xml:space="preserve">12. </w:t>
      </w:r>
      <w:r w:rsidRPr="00395D48">
        <w:rPr>
          <w:b/>
          <w:bCs/>
          <w:sz w:val="22"/>
          <w:szCs w:val="22"/>
        </w:rPr>
        <w:tab/>
      </w:r>
      <w:r w:rsidRPr="00395D48">
        <w:rPr>
          <w:sz w:val="22"/>
          <w:szCs w:val="22"/>
        </w:rPr>
        <w:t xml:space="preserve">(c) </w:t>
      </w:r>
      <w:r w:rsidRPr="00395D48">
        <w:rPr>
          <w:sz w:val="22"/>
          <w:szCs w:val="22"/>
        </w:rPr>
        <w:tab/>
      </w:r>
      <w:r w:rsidRPr="00395D48">
        <w:rPr>
          <w:b/>
          <w:bCs/>
          <w:sz w:val="22"/>
          <w:szCs w:val="22"/>
        </w:rPr>
        <w:t>In your answer book</w:t>
      </w:r>
      <w:r w:rsidRPr="00395D48">
        <w:rPr>
          <w:sz w:val="22"/>
          <w:szCs w:val="22"/>
        </w:rPr>
        <w:t xml:space="preserve">, say whether </w:t>
      </w:r>
      <w:r w:rsidRPr="00395D48">
        <w:rPr>
          <w:b/>
          <w:bCs/>
          <w:sz w:val="22"/>
          <w:szCs w:val="22"/>
        </w:rPr>
        <w:t>each</w:t>
      </w:r>
      <w:r w:rsidRPr="00395D48">
        <w:rPr>
          <w:sz w:val="22"/>
          <w:szCs w:val="22"/>
        </w:rPr>
        <w:t xml:space="preserve"> of the following statements is true or false </w:t>
      </w:r>
      <w:r w:rsidRPr="00395D48">
        <w:rPr>
          <w:b/>
          <w:bCs/>
          <w:sz w:val="22"/>
          <w:szCs w:val="22"/>
        </w:rPr>
        <w:t>and</w:t>
      </w:r>
      <w:r w:rsidRPr="00395D48">
        <w:rPr>
          <w:sz w:val="22"/>
          <w:szCs w:val="22"/>
        </w:rPr>
        <w:t xml:space="preserve"> give a reason </w:t>
      </w:r>
    </w:p>
    <w:p w14:paraId="5EBBD704" w14:textId="77777777" w:rsidR="00731A26" w:rsidRPr="00395D48" w:rsidRDefault="00731A26" w:rsidP="0084117F">
      <w:pPr>
        <w:pStyle w:val="CM34"/>
        <w:ind w:left="1119" w:right="65" w:firstLine="15"/>
        <w:rPr>
          <w:sz w:val="22"/>
          <w:szCs w:val="22"/>
        </w:rPr>
      </w:pPr>
      <w:r w:rsidRPr="00395D48">
        <w:rPr>
          <w:sz w:val="22"/>
          <w:szCs w:val="22"/>
        </w:rPr>
        <w:t xml:space="preserve">for your choice in each case: </w:t>
      </w:r>
    </w:p>
    <w:p w14:paraId="673492DC" w14:textId="77777777" w:rsidR="00731A26" w:rsidRPr="00395D48" w:rsidRDefault="00731A26" w:rsidP="0084117F">
      <w:pPr>
        <w:pStyle w:val="Default"/>
      </w:pPr>
    </w:p>
    <w:p w14:paraId="66F2FD07" w14:textId="77777777" w:rsidR="00731A26" w:rsidRPr="00395D48" w:rsidRDefault="00731A26" w:rsidP="0084117F">
      <w:pPr>
        <w:pStyle w:val="CM23"/>
        <w:spacing w:line="240" w:lineRule="auto"/>
        <w:ind w:left="1085"/>
        <w:rPr>
          <w:sz w:val="22"/>
          <w:szCs w:val="22"/>
        </w:rPr>
      </w:pPr>
      <w:r w:rsidRPr="00395D48">
        <w:rPr>
          <w:sz w:val="22"/>
          <w:szCs w:val="22"/>
        </w:rPr>
        <w:tab/>
      </w:r>
      <w:r w:rsidRPr="00395D48">
        <w:rPr>
          <w:b/>
          <w:bCs/>
          <w:sz w:val="22"/>
          <w:szCs w:val="22"/>
        </w:rPr>
        <w:t xml:space="preserve">(24) </w:t>
      </w:r>
    </w:p>
    <w:p w14:paraId="12E1E018" w14:textId="77777777" w:rsidR="00731A26" w:rsidRPr="00FE055C" w:rsidRDefault="00731A26" w:rsidP="0084117F">
      <w:pPr>
        <w:rPr>
          <w:b/>
          <w:sz w:val="22"/>
          <w:szCs w:val="22"/>
        </w:rPr>
      </w:pPr>
      <w:r w:rsidRPr="00FE055C">
        <w:rPr>
          <w:b/>
          <w:sz w:val="22"/>
          <w:szCs w:val="22"/>
        </w:rPr>
        <w:t>2013 HL</w:t>
      </w:r>
    </w:p>
    <w:p w14:paraId="7E5EB76E" w14:textId="77777777" w:rsidR="00731A26" w:rsidRDefault="00731A26" w:rsidP="0084117F">
      <w:pPr>
        <w:rPr>
          <w:rFonts w:ascii="TimesNewRomanPSMT" w:hAnsi="TimesNewRomanPSMT" w:cs="TimesNewRomanPSMT"/>
          <w:sz w:val="22"/>
          <w:lang w:eastAsia="en-IE"/>
        </w:rPr>
      </w:pPr>
      <w:r>
        <w:rPr>
          <w:rFonts w:ascii="TimesNewRomanPS-BoldMT" w:hAnsi="TimesNewRomanPS-BoldMT" w:cs="TimesNewRomanPS-BoldMT"/>
          <w:b/>
          <w:bCs/>
          <w:sz w:val="22"/>
          <w:lang w:eastAsia="en-IE"/>
        </w:rPr>
        <w:t xml:space="preserve">12. </w:t>
      </w:r>
      <w:r>
        <w:rPr>
          <w:rFonts w:ascii="TimesNewRomanPS-BoldMT" w:hAnsi="TimesNewRomanPS-BoldMT" w:cs="TimesNewRomanPS-BoldMT"/>
          <w:b/>
          <w:bCs/>
          <w:sz w:val="22"/>
          <w:lang w:eastAsia="en-IE"/>
        </w:rPr>
        <w:tab/>
      </w:r>
      <w:r>
        <w:rPr>
          <w:rFonts w:ascii="TimesNewRomanPSMT" w:hAnsi="TimesNewRomanPSMT" w:cs="TimesNewRomanPSMT"/>
          <w:sz w:val="22"/>
          <w:lang w:eastAsia="en-IE"/>
        </w:rPr>
        <w:t xml:space="preserve">(a) </w:t>
      </w:r>
      <w:r>
        <w:rPr>
          <w:rFonts w:ascii="TimesNewRomanPSMT" w:hAnsi="TimesNewRomanPSMT" w:cs="TimesNewRomanPSMT"/>
          <w:sz w:val="22"/>
          <w:lang w:eastAsia="en-IE"/>
        </w:rPr>
        <w:tab/>
        <w:t xml:space="preserve">(i) </w:t>
      </w:r>
      <w:r>
        <w:rPr>
          <w:rFonts w:ascii="TimesNewRomanPSMT" w:hAnsi="TimesNewRomanPSMT" w:cs="TimesNewRomanPSMT"/>
          <w:sz w:val="22"/>
          <w:lang w:eastAsia="en-IE"/>
        </w:rPr>
        <w:tab/>
        <w:t>A virus has been described as a piece of genetic material that has escaped from a cell.</w:t>
      </w:r>
    </w:p>
    <w:p w14:paraId="12AFF871" w14:textId="77777777" w:rsidR="00731A26" w:rsidRDefault="00731A26" w:rsidP="0084117F">
      <w:pPr>
        <w:ind w:left="1134" w:firstLine="567"/>
        <w:rPr>
          <w:rFonts w:ascii="TimesNewRomanPSMT" w:hAnsi="TimesNewRomanPSMT" w:cs="TimesNewRomanPSMT"/>
          <w:sz w:val="22"/>
          <w:lang w:eastAsia="en-IE"/>
        </w:rPr>
      </w:pPr>
      <w:r>
        <w:rPr>
          <w:rFonts w:ascii="TimesNewRomanPSMT" w:hAnsi="TimesNewRomanPSMT" w:cs="TimesNewRomanPSMT"/>
          <w:sz w:val="22"/>
          <w:lang w:eastAsia="en-IE"/>
        </w:rPr>
        <w:t>Give one piece of evidence that supports this description.</w:t>
      </w:r>
    </w:p>
    <w:p w14:paraId="03DAB5BC" w14:textId="77777777" w:rsidR="00731A26" w:rsidRDefault="00731A26" w:rsidP="0084117F">
      <w:pPr>
        <w:ind w:left="1134"/>
        <w:rPr>
          <w:rFonts w:ascii="TimesNewRomanPSMT" w:hAnsi="TimesNewRomanPSMT" w:cs="TimesNewRomanPSMT"/>
          <w:sz w:val="22"/>
          <w:lang w:eastAsia="en-IE"/>
        </w:rPr>
      </w:pPr>
      <w:r>
        <w:rPr>
          <w:rFonts w:ascii="TimesNewRomanPSMT" w:hAnsi="TimesNewRomanPSMT" w:cs="TimesNewRomanPSMT"/>
          <w:sz w:val="22"/>
          <w:lang w:eastAsia="en-IE"/>
        </w:rPr>
        <w:t xml:space="preserve">(ii) </w:t>
      </w:r>
      <w:r>
        <w:rPr>
          <w:rFonts w:ascii="TimesNewRomanPSMT" w:hAnsi="TimesNewRomanPSMT" w:cs="TimesNewRomanPSMT"/>
          <w:sz w:val="22"/>
          <w:lang w:eastAsia="en-IE"/>
        </w:rPr>
        <w:tab/>
        <w:t>Viruses are examples of obligate parasites. Explain why this is the case.</w:t>
      </w:r>
    </w:p>
    <w:p w14:paraId="787AA6FD" w14:textId="77777777" w:rsidR="00731A26" w:rsidRDefault="00731A26" w:rsidP="0084117F">
      <w:pPr>
        <w:ind w:left="1134"/>
        <w:rPr>
          <w:rFonts w:ascii="TimesNewRomanPSMT" w:hAnsi="TimesNewRomanPSMT" w:cs="TimesNewRomanPSMT"/>
          <w:sz w:val="22"/>
          <w:lang w:eastAsia="en-IE"/>
        </w:rPr>
      </w:pPr>
      <w:r>
        <w:rPr>
          <w:rFonts w:ascii="TimesNewRomanPSMT" w:hAnsi="TimesNewRomanPSMT" w:cs="TimesNewRomanPSMT"/>
          <w:sz w:val="22"/>
          <w:lang w:eastAsia="en-IE"/>
        </w:rPr>
        <w:t xml:space="preserve">(iii) </w:t>
      </w:r>
      <w:r>
        <w:rPr>
          <w:rFonts w:ascii="TimesNewRomanPSMT" w:hAnsi="TimesNewRomanPSMT" w:cs="TimesNewRomanPSMT"/>
          <w:sz w:val="22"/>
          <w:lang w:eastAsia="en-IE"/>
        </w:rPr>
        <w:tab/>
        <w:t>Give an example of how a virus might be beneficial to mankind.</w:t>
      </w:r>
    </w:p>
    <w:p w14:paraId="146532DF" w14:textId="77777777" w:rsidR="00731A26" w:rsidRPr="00395D48" w:rsidRDefault="00731A26" w:rsidP="0084117F">
      <w:pPr>
        <w:rPr>
          <w:b/>
          <w:sz w:val="22"/>
          <w:szCs w:val="22"/>
        </w:rPr>
      </w:pPr>
      <w:r w:rsidRPr="00395D48">
        <w:rPr>
          <w:b/>
          <w:sz w:val="22"/>
          <w:szCs w:val="22"/>
        </w:rPr>
        <w:t>2009 OL</w:t>
      </w:r>
    </w:p>
    <w:p w14:paraId="095D4B57" w14:textId="77777777" w:rsidR="00731A26" w:rsidRPr="00395D48" w:rsidRDefault="00731A26" w:rsidP="0084117F">
      <w:pPr>
        <w:rPr>
          <w:sz w:val="22"/>
          <w:szCs w:val="22"/>
        </w:rPr>
      </w:pPr>
      <w:r w:rsidRPr="00395D48">
        <w:rPr>
          <w:b/>
          <w:sz w:val="22"/>
          <w:szCs w:val="22"/>
        </w:rPr>
        <w:t>12.</w:t>
      </w:r>
      <w:r w:rsidRPr="00395D48">
        <w:rPr>
          <w:sz w:val="22"/>
          <w:szCs w:val="22"/>
        </w:rPr>
        <w:tab/>
        <w:t>(c)</w:t>
      </w:r>
      <w:r w:rsidRPr="00395D48">
        <w:rPr>
          <w:sz w:val="22"/>
          <w:szCs w:val="22"/>
        </w:rPr>
        <w:tab/>
        <w:t>(i)</w:t>
      </w:r>
      <w:r w:rsidRPr="00395D48">
        <w:rPr>
          <w:sz w:val="22"/>
          <w:szCs w:val="22"/>
        </w:rPr>
        <w:tab/>
        <w:t>Explain why it is difficult to classify viruses as living organisms.</w:t>
      </w:r>
    </w:p>
    <w:p w14:paraId="5B1FF02B" w14:textId="77777777" w:rsidR="00731A26" w:rsidRPr="00395D48" w:rsidRDefault="00731A26" w:rsidP="0084117F">
      <w:pPr>
        <w:ind w:left="567" w:firstLine="567"/>
        <w:rPr>
          <w:sz w:val="22"/>
          <w:szCs w:val="22"/>
        </w:rPr>
      </w:pPr>
      <w:r w:rsidRPr="00395D48">
        <w:rPr>
          <w:sz w:val="22"/>
          <w:szCs w:val="22"/>
        </w:rPr>
        <w:t>(ii)</w:t>
      </w:r>
      <w:r w:rsidRPr="00395D48">
        <w:rPr>
          <w:sz w:val="22"/>
          <w:szCs w:val="22"/>
        </w:rPr>
        <w:tab/>
        <w:t xml:space="preserve">Give the </w:t>
      </w:r>
      <w:r w:rsidRPr="00395D48">
        <w:rPr>
          <w:b/>
          <w:bCs/>
          <w:sz w:val="22"/>
          <w:szCs w:val="22"/>
        </w:rPr>
        <w:t xml:space="preserve">two </w:t>
      </w:r>
      <w:r w:rsidRPr="00395D48">
        <w:rPr>
          <w:sz w:val="22"/>
          <w:szCs w:val="22"/>
        </w:rPr>
        <w:t>main chemical components of a virus.</w:t>
      </w:r>
    </w:p>
    <w:p w14:paraId="734D77DC" w14:textId="77777777" w:rsidR="00731A26" w:rsidRPr="00395D48" w:rsidRDefault="00731A26" w:rsidP="0084117F">
      <w:pPr>
        <w:ind w:left="567" w:firstLine="567"/>
        <w:rPr>
          <w:sz w:val="22"/>
          <w:szCs w:val="22"/>
        </w:rPr>
      </w:pPr>
      <w:r w:rsidRPr="00395D48">
        <w:rPr>
          <w:sz w:val="22"/>
          <w:szCs w:val="22"/>
        </w:rPr>
        <w:t>(iii)</w:t>
      </w:r>
      <w:r w:rsidRPr="00395D48">
        <w:rPr>
          <w:sz w:val="22"/>
          <w:szCs w:val="22"/>
        </w:rPr>
        <w:tab/>
        <w:t>Briefly describe how viruses reproduce.</w:t>
      </w:r>
    </w:p>
    <w:p w14:paraId="7DFC35BE" w14:textId="77777777" w:rsidR="00731A26" w:rsidRPr="00395D48" w:rsidRDefault="00731A26" w:rsidP="0084117F">
      <w:pPr>
        <w:ind w:left="567" w:firstLine="567"/>
        <w:rPr>
          <w:sz w:val="22"/>
          <w:szCs w:val="22"/>
        </w:rPr>
      </w:pPr>
      <w:r w:rsidRPr="00395D48">
        <w:rPr>
          <w:sz w:val="22"/>
          <w:szCs w:val="22"/>
        </w:rPr>
        <w:t>(iv)</w:t>
      </w:r>
      <w:r w:rsidRPr="00395D48">
        <w:rPr>
          <w:sz w:val="22"/>
          <w:szCs w:val="22"/>
        </w:rPr>
        <w:tab/>
        <w:t xml:space="preserve">Give </w:t>
      </w:r>
      <w:r w:rsidRPr="00395D48">
        <w:rPr>
          <w:b/>
          <w:bCs/>
          <w:sz w:val="22"/>
          <w:szCs w:val="22"/>
        </w:rPr>
        <w:t xml:space="preserve">one </w:t>
      </w:r>
      <w:r w:rsidRPr="00395D48">
        <w:rPr>
          <w:sz w:val="22"/>
          <w:szCs w:val="22"/>
        </w:rPr>
        <w:t xml:space="preserve">way in which viruses are beneficial and </w:t>
      </w:r>
      <w:r w:rsidRPr="00395D48">
        <w:rPr>
          <w:b/>
          <w:bCs/>
          <w:sz w:val="22"/>
          <w:szCs w:val="22"/>
        </w:rPr>
        <w:t xml:space="preserve">one </w:t>
      </w:r>
      <w:r w:rsidRPr="00395D48">
        <w:rPr>
          <w:sz w:val="22"/>
          <w:szCs w:val="22"/>
        </w:rPr>
        <w:t>way in which they are harmful.</w:t>
      </w:r>
    </w:p>
    <w:p w14:paraId="4FA6BFEB" w14:textId="77777777" w:rsidR="00731A26" w:rsidRPr="00395D48" w:rsidRDefault="00731A26" w:rsidP="0084117F">
      <w:pPr>
        <w:jc w:val="right"/>
        <w:rPr>
          <w:sz w:val="22"/>
          <w:szCs w:val="22"/>
        </w:rPr>
      </w:pPr>
      <w:r w:rsidRPr="00395D48">
        <w:rPr>
          <w:b/>
          <w:bCs/>
          <w:sz w:val="22"/>
          <w:szCs w:val="22"/>
        </w:rPr>
        <w:t>(24)</w:t>
      </w:r>
    </w:p>
    <w:p w14:paraId="4B1D8AFD" w14:textId="77777777" w:rsidR="00731A26" w:rsidRPr="006E3739" w:rsidRDefault="00731A26" w:rsidP="0084117F">
      <w:pPr>
        <w:rPr>
          <w:b/>
          <w:bCs/>
          <w:sz w:val="22"/>
          <w:szCs w:val="22"/>
        </w:rPr>
      </w:pPr>
      <w:r w:rsidRPr="006E3739">
        <w:rPr>
          <w:b/>
          <w:bCs/>
          <w:sz w:val="22"/>
          <w:szCs w:val="22"/>
        </w:rPr>
        <w:t>2011 OL</w:t>
      </w:r>
    </w:p>
    <w:p w14:paraId="4769E5F9" w14:textId="77777777" w:rsidR="00731A26" w:rsidRPr="00297D2B" w:rsidRDefault="00731A26" w:rsidP="0084117F">
      <w:pPr>
        <w:rPr>
          <w:b/>
          <w:sz w:val="22"/>
          <w:lang w:eastAsia="en-IE"/>
        </w:rPr>
      </w:pPr>
      <w:r w:rsidRPr="00297D2B">
        <w:rPr>
          <w:b/>
          <w:sz w:val="22"/>
          <w:lang w:eastAsia="en-IE"/>
        </w:rPr>
        <w:t>1</w:t>
      </w:r>
      <w:r>
        <w:rPr>
          <w:b/>
          <w:sz w:val="22"/>
          <w:lang w:eastAsia="en-IE"/>
        </w:rPr>
        <w:t>5</w:t>
      </w:r>
      <w:r w:rsidRPr="00297D2B">
        <w:rPr>
          <w:b/>
          <w:sz w:val="22"/>
          <w:lang w:eastAsia="en-IE"/>
        </w:rPr>
        <w:t>.</w:t>
      </w:r>
      <w:r w:rsidRPr="00297D2B">
        <w:rPr>
          <w:b/>
          <w:sz w:val="22"/>
          <w:lang w:eastAsia="en-IE"/>
        </w:rPr>
        <w:tab/>
      </w:r>
      <w:r w:rsidRPr="00297D2B">
        <w:rPr>
          <w:sz w:val="22"/>
          <w:lang w:eastAsia="en-IE"/>
        </w:rPr>
        <w:t xml:space="preserve">Answer any </w:t>
      </w:r>
      <w:r w:rsidRPr="00297D2B">
        <w:rPr>
          <w:b/>
          <w:sz w:val="22"/>
          <w:lang w:eastAsia="en-IE"/>
        </w:rPr>
        <w:t>two</w:t>
      </w:r>
      <w:r w:rsidRPr="00297D2B">
        <w:rPr>
          <w:sz w:val="22"/>
          <w:lang w:eastAsia="en-IE"/>
        </w:rPr>
        <w:t xml:space="preserve"> of (a), (b0, (c) </w:t>
      </w:r>
      <w:r w:rsidRPr="00297D2B">
        <w:rPr>
          <w:sz w:val="22"/>
          <w:lang w:eastAsia="en-IE"/>
        </w:rPr>
        <w:tab/>
      </w:r>
      <w:r w:rsidRPr="00297D2B">
        <w:rPr>
          <w:sz w:val="22"/>
          <w:lang w:eastAsia="en-IE"/>
        </w:rPr>
        <w:tab/>
      </w:r>
      <w:r w:rsidRPr="00297D2B">
        <w:rPr>
          <w:sz w:val="22"/>
          <w:lang w:eastAsia="en-IE"/>
        </w:rPr>
        <w:tab/>
      </w:r>
      <w:r w:rsidRPr="00297D2B">
        <w:rPr>
          <w:sz w:val="22"/>
          <w:lang w:eastAsia="en-IE"/>
        </w:rPr>
        <w:tab/>
      </w:r>
      <w:r w:rsidRPr="00297D2B">
        <w:rPr>
          <w:sz w:val="22"/>
          <w:lang w:eastAsia="en-IE"/>
        </w:rPr>
        <w:tab/>
      </w:r>
      <w:r w:rsidRPr="00297D2B">
        <w:rPr>
          <w:sz w:val="22"/>
          <w:lang w:eastAsia="en-IE"/>
        </w:rPr>
        <w:tab/>
      </w:r>
      <w:r w:rsidRPr="00297D2B">
        <w:rPr>
          <w:sz w:val="22"/>
          <w:lang w:eastAsia="en-IE"/>
        </w:rPr>
        <w:tab/>
      </w:r>
      <w:r w:rsidRPr="00297D2B">
        <w:rPr>
          <w:sz w:val="22"/>
          <w:lang w:eastAsia="en-IE"/>
        </w:rPr>
        <w:tab/>
      </w:r>
      <w:r w:rsidRPr="00297D2B">
        <w:rPr>
          <w:sz w:val="22"/>
          <w:lang w:eastAsia="en-IE"/>
        </w:rPr>
        <w:tab/>
      </w:r>
      <w:r w:rsidRPr="00297D2B">
        <w:rPr>
          <w:sz w:val="22"/>
          <w:lang w:eastAsia="en-IE"/>
        </w:rPr>
        <w:tab/>
      </w:r>
      <w:r w:rsidRPr="00297D2B">
        <w:rPr>
          <w:sz w:val="22"/>
          <w:lang w:eastAsia="en-IE"/>
        </w:rPr>
        <w:tab/>
      </w:r>
      <w:r w:rsidRPr="00297D2B">
        <w:rPr>
          <w:b/>
          <w:sz w:val="22"/>
          <w:lang w:eastAsia="en-IE"/>
        </w:rPr>
        <w:t>(30,30)</w:t>
      </w:r>
    </w:p>
    <w:p w14:paraId="44A86809" w14:textId="77777777" w:rsidR="00731A26" w:rsidRDefault="00731A26" w:rsidP="0084117F"/>
    <w:p w14:paraId="0BABEE4D" w14:textId="77777777" w:rsidR="00731A26" w:rsidRDefault="00731A26" w:rsidP="0084117F">
      <w:pPr>
        <w:rPr>
          <w:sz w:val="22"/>
          <w:lang w:eastAsia="en-IE"/>
        </w:rPr>
      </w:pPr>
      <w:r>
        <w:rPr>
          <w:sz w:val="22"/>
          <w:lang w:eastAsia="en-IE"/>
        </w:rPr>
        <w:tab/>
        <w:t>(c)</w:t>
      </w:r>
      <w:r>
        <w:rPr>
          <w:sz w:val="22"/>
          <w:lang w:eastAsia="en-IE"/>
        </w:rPr>
        <w:tab/>
        <w:t>The diagram shows the structure of a type of virus.</w:t>
      </w:r>
    </w:p>
    <w:p w14:paraId="5DE1A8F5" w14:textId="77777777" w:rsidR="00731A26" w:rsidRDefault="00082C1F" w:rsidP="0084117F">
      <w:pPr>
        <w:tabs>
          <w:tab w:val="left" w:pos="2472"/>
        </w:tabs>
        <w:ind w:left="363" w:firstLine="2109"/>
        <w:rPr>
          <w:sz w:val="22"/>
          <w:lang w:eastAsia="en-IE"/>
        </w:rPr>
      </w:pPr>
      <w:r>
        <w:rPr>
          <w:noProof/>
          <w:sz w:val="22"/>
        </w:rPr>
        <w:drawing>
          <wp:inline distT="0" distB="0" distL="0" distR="0" wp14:anchorId="2EE909F6" wp14:editId="3D2FE474">
            <wp:extent cx="2133600" cy="2265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265680"/>
                    </a:xfrm>
                    <a:prstGeom prst="rect">
                      <a:avLst/>
                    </a:prstGeom>
                    <a:noFill/>
                    <a:ln>
                      <a:noFill/>
                    </a:ln>
                  </pic:spPr>
                </pic:pic>
              </a:graphicData>
            </a:graphic>
          </wp:inline>
        </w:drawing>
      </w:r>
    </w:p>
    <w:p w14:paraId="351BA68E" w14:textId="77777777" w:rsidR="00731A26" w:rsidRPr="00A514D3" w:rsidRDefault="00731A26" w:rsidP="0084117F">
      <w:pPr>
        <w:rPr>
          <w:sz w:val="22"/>
          <w:lang w:eastAsia="en-IE"/>
        </w:rPr>
      </w:pPr>
      <w:r w:rsidRPr="00A514D3">
        <w:rPr>
          <w:sz w:val="22"/>
          <w:lang w:eastAsia="en-IE"/>
        </w:rPr>
        <w:tab/>
        <w:t>(i)</w:t>
      </w:r>
      <w:r w:rsidRPr="00A514D3">
        <w:rPr>
          <w:sz w:val="22"/>
          <w:lang w:eastAsia="en-IE"/>
        </w:rPr>
        <w:tab/>
        <w:t>Name the parts labelled A and B.</w:t>
      </w:r>
    </w:p>
    <w:p w14:paraId="00D1707A" w14:textId="77777777" w:rsidR="00731A26" w:rsidRPr="00A514D3" w:rsidRDefault="00731A26" w:rsidP="0084117F">
      <w:pPr>
        <w:rPr>
          <w:sz w:val="22"/>
          <w:lang w:eastAsia="en-IE"/>
        </w:rPr>
      </w:pPr>
      <w:r w:rsidRPr="00A514D3">
        <w:rPr>
          <w:sz w:val="22"/>
          <w:lang w:eastAsia="en-IE"/>
        </w:rPr>
        <w:tab/>
        <w:t>(ii)</w:t>
      </w:r>
      <w:r w:rsidRPr="00A514D3">
        <w:rPr>
          <w:sz w:val="22"/>
          <w:lang w:eastAsia="en-IE"/>
        </w:rPr>
        <w:tab/>
        <w:t>State two harmful effects of viruses.</w:t>
      </w:r>
    </w:p>
    <w:p w14:paraId="7DD4B875" w14:textId="77777777" w:rsidR="00731A26" w:rsidRPr="00A514D3" w:rsidRDefault="00731A26" w:rsidP="0084117F">
      <w:pPr>
        <w:rPr>
          <w:color w:val="808080"/>
          <w:sz w:val="22"/>
          <w:lang w:eastAsia="en-IE"/>
        </w:rPr>
      </w:pPr>
      <w:r w:rsidRPr="00A514D3">
        <w:rPr>
          <w:color w:val="808080"/>
          <w:sz w:val="22"/>
          <w:lang w:eastAsia="en-IE"/>
        </w:rPr>
        <w:tab/>
        <w:t>(iii)</w:t>
      </w:r>
      <w:r w:rsidRPr="00A514D3">
        <w:rPr>
          <w:color w:val="808080"/>
          <w:sz w:val="22"/>
          <w:lang w:eastAsia="en-IE"/>
        </w:rPr>
        <w:tab/>
        <w:t xml:space="preserve">What is meant by the term </w:t>
      </w:r>
      <w:r w:rsidRPr="00A514D3">
        <w:rPr>
          <w:i/>
          <w:color w:val="808080"/>
          <w:sz w:val="22"/>
          <w:lang w:eastAsia="en-IE"/>
        </w:rPr>
        <w:t>immunity</w:t>
      </w:r>
      <w:r w:rsidRPr="00A514D3">
        <w:rPr>
          <w:color w:val="808080"/>
          <w:sz w:val="22"/>
          <w:lang w:eastAsia="en-IE"/>
        </w:rPr>
        <w:t>?</w:t>
      </w:r>
    </w:p>
    <w:p w14:paraId="64B54CED" w14:textId="77777777" w:rsidR="00731A26" w:rsidRPr="00A514D3" w:rsidRDefault="00731A26" w:rsidP="0084117F">
      <w:pPr>
        <w:rPr>
          <w:color w:val="808080"/>
          <w:sz w:val="22"/>
          <w:lang w:eastAsia="en-IE"/>
        </w:rPr>
      </w:pPr>
      <w:r w:rsidRPr="00A514D3">
        <w:rPr>
          <w:color w:val="808080"/>
          <w:sz w:val="22"/>
          <w:lang w:eastAsia="en-IE"/>
        </w:rPr>
        <w:tab/>
        <w:t>(iv)</w:t>
      </w:r>
      <w:r w:rsidRPr="00A514D3">
        <w:rPr>
          <w:color w:val="808080"/>
          <w:sz w:val="22"/>
          <w:lang w:eastAsia="en-IE"/>
        </w:rPr>
        <w:tab/>
        <w:t>The skin is an important part of our immune system.</w:t>
      </w:r>
    </w:p>
    <w:p w14:paraId="1A54FF2F" w14:textId="77777777" w:rsidR="00731A26" w:rsidRPr="00A514D3" w:rsidRDefault="00731A26" w:rsidP="0084117F">
      <w:pPr>
        <w:rPr>
          <w:color w:val="808080"/>
          <w:sz w:val="22"/>
          <w:lang w:eastAsia="en-IE"/>
        </w:rPr>
      </w:pPr>
      <w:r w:rsidRPr="00A514D3">
        <w:rPr>
          <w:color w:val="808080"/>
          <w:sz w:val="22"/>
          <w:lang w:eastAsia="en-IE"/>
        </w:rPr>
        <w:tab/>
      </w:r>
      <w:r w:rsidRPr="00A514D3">
        <w:rPr>
          <w:color w:val="808080"/>
          <w:sz w:val="22"/>
          <w:lang w:eastAsia="en-IE"/>
        </w:rPr>
        <w:tab/>
        <w:t xml:space="preserve">Outline </w:t>
      </w:r>
      <w:r w:rsidRPr="00A514D3">
        <w:rPr>
          <w:b/>
          <w:color w:val="808080"/>
          <w:sz w:val="22"/>
          <w:lang w:eastAsia="en-IE"/>
        </w:rPr>
        <w:t>two</w:t>
      </w:r>
      <w:r w:rsidRPr="00A514D3">
        <w:rPr>
          <w:color w:val="808080"/>
          <w:sz w:val="22"/>
          <w:lang w:eastAsia="en-IE"/>
        </w:rPr>
        <w:t xml:space="preserve"> ways in which the skin provides immunity.</w:t>
      </w:r>
    </w:p>
    <w:p w14:paraId="49CE74CE" w14:textId="77777777" w:rsidR="00731A26" w:rsidRPr="00A514D3" w:rsidRDefault="00731A26" w:rsidP="0084117F">
      <w:pPr>
        <w:rPr>
          <w:color w:val="808080"/>
          <w:sz w:val="22"/>
          <w:lang w:eastAsia="en-IE"/>
        </w:rPr>
      </w:pPr>
      <w:r w:rsidRPr="00A514D3">
        <w:rPr>
          <w:color w:val="808080"/>
          <w:sz w:val="22"/>
          <w:lang w:eastAsia="en-IE"/>
        </w:rPr>
        <w:tab/>
        <w:t>(v)</w:t>
      </w:r>
      <w:r w:rsidRPr="00A514D3">
        <w:rPr>
          <w:color w:val="808080"/>
          <w:sz w:val="22"/>
          <w:lang w:eastAsia="en-IE"/>
        </w:rPr>
        <w:tab/>
        <w:t>To help the immune system, many people receive vaccinations during their lifetime.</w:t>
      </w:r>
    </w:p>
    <w:p w14:paraId="1063EEA9" w14:textId="77777777" w:rsidR="00731A26" w:rsidRPr="00A514D3" w:rsidRDefault="00731A26" w:rsidP="0084117F">
      <w:pPr>
        <w:rPr>
          <w:color w:val="808080"/>
          <w:sz w:val="22"/>
          <w:lang w:eastAsia="en-IE"/>
        </w:rPr>
      </w:pPr>
      <w:r w:rsidRPr="00A514D3">
        <w:rPr>
          <w:color w:val="808080"/>
          <w:sz w:val="22"/>
          <w:lang w:eastAsia="en-IE"/>
        </w:rPr>
        <w:tab/>
      </w:r>
      <w:r w:rsidRPr="00A514D3">
        <w:rPr>
          <w:color w:val="808080"/>
          <w:sz w:val="22"/>
          <w:lang w:eastAsia="en-IE"/>
        </w:rPr>
        <w:tab/>
        <w:t xml:space="preserve">What is meant by the term </w:t>
      </w:r>
      <w:r w:rsidRPr="00A514D3">
        <w:rPr>
          <w:i/>
          <w:color w:val="808080"/>
          <w:sz w:val="22"/>
          <w:lang w:eastAsia="en-IE"/>
        </w:rPr>
        <w:t>vaccination</w:t>
      </w:r>
      <w:r w:rsidRPr="00A514D3">
        <w:rPr>
          <w:color w:val="808080"/>
          <w:sz w:val="22"/>
          <w:lang w:eastAsia="en-IE"/>
        </w:rPr>
        <w:t>?</w:t>
      </w:r>
    </w:p>
    <w:p w14:paraId="64C78B7B" w14:textId="77777777" w:rsidR="00731A26" w:rsidRPr="00A514D3" w:rsidRDefault="00731A26" w:rsidP="0084117F">
      <w:pPr>
        <w:rPr>
          <w:sz w:val="22"/>
          <w:lang w:eastAsia="en-IE"/>
        </w:rPr>
      </w:pPr>
      <w:r w:rsidRPr="00A514D3">
        <w:rPr>
          <w:sz w:val="22"/>
          <w:lang w:eastAsia="en-IE"/>
        </w:rPr>
        <w:tab/>
        <w:t>(vi)</w:t>
      </w:r>
      <w:r w:rsidRPr="00A514D3">
        <w:rPr>
          <w:sz w:val="22"/>
          <w:lang w:eastAsia="en-IE"/>
        </w:rPr>
        <w:tab/>
        <w:t>Antibiotics are usually not given to a person suffering from a viral infection.</w:t>
      </w:r>
    </w:p>
    <w:p w14:paraId="563ECF77" w14:textId="77777777" w:rsidR="00731A26" w:rsidRPr="00A514D3" w:rsidRDefault="00731A26" w:rsidP="0084117F">
      <w:pPr>
        <w:rPr>
          <w:sz w:val="22"/>
          <w:lang w:eastAsia="en-IE"/>
        </w:rPr>
      </w:pPr>
      <w:r w:rsidRPr="00A514D3">
        <w:rPr>
          <w:sz w:val="22"/>
          <w:lang w:eastAsia="en-IE"/>
        </w:rPr>
        <w:tab/>
      </w:r>
      <w:r w:rsidRPr="00A514D3">
        <w:rPr>
          <w:sz w:val="22"/>
          <w:lang w:eastAsia="en-IE"/>
        </w:rPr>
        <w:tab/>
        <w:t>Suggest a reason for this.</w:t>
      </w:r>
    </w:p>
    <w:p w14:paraId="42A9E3A5" w14:textId="77777777" w:rsidR="00731A26" w:rsidRDefault="00731A26" w:rsidP="0084117F">
      <w:pPr>
        <w:rPr>
          <w:sz w:val="22"/>
          <w:szCs w:val="22"/>
        </w:rPr>
      </w:pPr>
    </w:p>
    <w:p w14:paraId="0A8EFB80" w14:textId="77777777" w:rsidR="00731A26" w:rsidRDefault="00731A26" w:rsidP="0084117F">
      <w:pPr>
        <w:rPr>
          <w:sz w:val="22"/>
          <w:szCs w:val="22"/>
        </w:rPr>
      </w:pPr>
    </w:p>
    <w:p w14:paraId="2A5306B6" w14:textId="77777777" w:rsidR="00731A26" w:rsidRPr="00395D48" w:rsidRDefault="00731A26" w:rsidP="0084117F">
      <w:pPr>
        <w:rPr>
          <w:sz w:val="22"/>
          <w:szCs w:val="22"/>
        </w:rPr>
      </w:pPr>
    </w:p>
    <w:p w14:paraId="4E354A36" w14:textId="77777777" w:rsidR="00596C2A" w:rsidRPr="0081238D" w:rsidRDefault="00731A26" w:rsidP="0084117F">
      <w:pPr>
        <w:rPr>
          <w:lang w:val="fr-FR"/>
        </w:rPr>
      </w:pPr>
      <w:r w:rsidRPr="00395D48">
        <w:br w:type="page"/>
      </w:r>
    </w:p>
    <w:p w14:paraId="6D6CC824" w14:textId="77777777" w:rsidR="00596C2A" w:rsidRDefault="00596C2A" w:rsidP="0084117F">
      <w:pPr>
        <w:rPr>
          <w:lang w:val="fr-FR"/>
        </w:rPr>
      </w:pPr>
    </w:p>
    <w:p w14:paraId="0146F4B5" w14:textId="77777777" w:rsidR="00596C2A" w:rsidRDefault="007B129D" w:rsidP="0084117F">
      <w:pPr>
        <w:rPr>
          <w:lang w:val="fr-FR"/>
        </w:rPr>
      </w:pPr>
      <w:r>
        <w:rPr>
          <w:lang w:val="fr-FR"/>
        </w:rPr>
        <w:t>Marking sche</w:t>
      </w:r>
      <w:r w:rsidR="00596C2A">
        <w:rPr>
          <w:lang w:val="fr-FR"/>
        </w:rPr>
        <w:t>mes</w:t>
      </w:r>
    </w:p>
    <w:p w14:paraId="1A267F53" w14:textId="77777777" w:rsidR="008D34DD" w:rsidRDefault="008D34DD" w:rsidP="0084117F">
      <w:pPr>
        <w:rPr>
          <w:lang w:val="fr-FR"/>
        </w:rPr>
      </w:pPr>
    </w:p>
    <w:p w14:paraId="51EF5623" w14:textId="77777777" w:rsidR="008D34DD" w:rsidRPr="00395D48" w:rsidRDefault="008D34DD" w:rsidP="0084117F">
      <w:pPr>
        <w:pStyle w:val="Heading2"/>
        <w:rPr>
          <w:lang w:val="en-IE" w:eastAsia="en-GB"/>
        </w:rPr>
      </w:pPr>
      <w:bookmarkStart w:id="7" w:name="_Toc361824739"/>
      <w:r w:rsidRPr="00395D48">
        <w:rPr>
          <w:lang w:val="en-IE" w:eastAsia="en-GB"/>
        </w:rPr>
        <w:t>2010 HL Q6</w:t>
      </w:r>
      <w:bookmarkEnd w:id="7"/>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7540"/>
        <w:gridCol w:w="1134"/>
      </w:tblGrid>
      <w:tr w:rsidR="008D34DD" w:rsidRPr="00395D48" w14:paraId="023AA7A5" w14:textId="77777777" w:rsidTr="008D34DD">
        <w:trPr>
          <w:trHeight w:val="454"/>
          <w:jc w:val="center"/>
        </w:trPr>
        <w:tc>
          <w:tcPr>
            <w:tcW w:w="567" w:type="dxa"/>
            <w:tcBorders>
              <w:bottom w:val="single" w:sz="4" w:space="0" w:color="auto"/>
            </w:tcBorders>
          </w:tcPr>
          <w:p w14:paraId="65C870E4" w14:textId="77777777" w:rsidR="008D34DD" w:rsidRPr="00395D48" w:rsidRDefault="008D34DD" w:rsidP="0084117F">
            <w:pPr>
              <w:jc w:val="center"/>
              <w:rPr>
                <w:b/>
                <w:color w:val="000000"/>
                <w:szCs w:val="24"/>
              </w:rPr>
            </w:pPr>
            <w:r w:rsidRPr="00395D48">
              <w:rPr>
                <w:b/>
                <w:color w:val="000000"/>
                <w:szCs w:val="24"/>
              </w:rPr>
              <w:t>6.</w:t>
            </w:r>
          </w:p>
        </w:tc>
        <w:tc>
          <w:tcPr>
            <w:tcW w:w="567" w:type="dxa"/>
            <w:tcBorders>
              <w:bottom w:val="single" w:sz="4" w:space="0" w:color="auto"/>
            </w:tcBorders>
          </w:tcPr>
          <w:p w14:paraId="559FB9D6" w14:textId="77777777" w:rsidR="008D34DD" w:rsidRPr="00395D48" w:rsidRDefault="008D34DD" w:rsidP="0084117F">
            <w:pPr>
              <w:jc w:val="center"/>
              <w:rPr>
                <w:color w:val="000000"/>
                <w:szCs w:val="24"/>
              </w:rPr>
            </w:pPr>
            <w:r w:rsidRPr="00395D48">
              <w:rPr>
                <w:color w:val="000000"/>
                <w:szCs w:val="24"/>
              </w:rPr>
              <w:t>(a)</w:t>
            </w:r>
          </w:p>
        </w:tc>
        <w:tc>
          <w:tcPr>
            <w:tcW w:w="7540" w:type="dxa"/>
            <w:tcBorders>
              <w:bottom w:val="single" w:sz="4" w:space="0" w:color="auto"/>
            </w:tcBorders>
            <w:vAlign w:val="center"/>
          </w:tcPr>
          <w:p w14:paraId="6BA92CDE" w14:textId="77777777" w:rsidR="008D34DD" w:rsidRPr="00395D48" w:rsidRDefault="008D34DD" w:rsidP="0084117F">
            <w:pPr>
              <w:rPr>
                <w:color w:val="000000"/>
                <w:szCs w:val="24"/>
              </w:rPr>
            </w:pPr>
            <w:r w:rsidRPr="00395D48">
              <w:rPr>
                <w:color w:val="000000"/>
                <w:szCs w:val="24"/>
              </w:rPr>
              <w:t xml:space="preserve">A = protein; </w:t>
            </w:r>
          </w:p>
          <w:p w14:paraId="542B3097" w14:textId="77777777" w:rsidR="008D34DD" w:rsidRPr="00395D48" w:rsidRDefault="008D34DD" w:rsidP="0084117F">
            <w:pPr>
              <w:rPr>
                <w:color w:val="000000"/>
                <w:szCs w:val="24"/>
              </w:rPr>
            </w:pPr>
            <w:r w:rsidRPr="00395D48">
              <w:rPr>
                <w:color w:val="000000"/>
                <w:szCs w:val="24"/>
              </w:rPr>
              <w:t>B = Nucleic acid or DNA or  RNA</w:t>
            </w:r>
          </w:p>
        </w:tc>
        <w:tc>
          <w:tcPr>
            <w:tcW w:w="1134" w:type="dxa"/>
            <w:tcBorders>
              <w:bottom w:val="single" w:sz="4" w:space="0" w:color="auto"/>
            </w:tcBorders>
            <w:vAlign w:val="center"/>
          </w:tcPr>
          <w:p w14:paraId="17F3F915" w14:textId="77777777" w:rsidR="008D34DD" w:rsidRPr="00395D48" w:rsidRDefault="008D34DD" w:rsidP="0084117F">
            <w:pPr>
              <w:jc w:val="center"/>
              <w:rPr>
                <w:b/>
                <w:color w:val="000000"/>
                <w:szCs w:val="24"/>
              </w:rPr>
            </w:pPr>
            <w:r w:rsidRPr="00395D48">
              <w:rPr>
                <w:b/>
                <w:color w:val="000000"/>
                <w:szCs w:val="24"/>
              </w:rPr>
              <w:t>3</w:t>
            </w:r>
          </w:p>
          <w:p w14:paraId="05A76782" w14:textId="77777777" w:rsidR="008D34DD" w:rsidRPr="00395D48" w:rsidRDefault="008D34DD" w:rsidP="0084117F">
            <w:pPr>
              <w:jc w:val="center"/>
              <w:rPr>
                <w:b/>
                <w:color w:val="000000"/>
                <w:szCs w:val="24"/>
              </w:rPr>
            </w:pPr>
            <w:r w:rsidRPr="00395D48">
              <w:rPr>
                <w:b/>
                <w:color w:val="000000"/>
                <w:szCs w:val="24"/>
              </w:rPr>
              <w:t>3</w:t>
            </w:r>
          </w:p>
        </w:tc>
      </w:tr>
      <w:tr w:rsidR="008D34DD" w:rsidRPr="00395D48" w14:paraId="0850410C" w14:textId="77777777" w:rsidTr="008D34DD">
        <w:trPr>
          <w:trHeight w:val="454"/>
          <w:jc w:val="center"/>
        </w:trPr>
        <w:tc>
          <w:tcPr>
            <w:tcW w:w="567" w:type="dxa"/>
            <w:tcBorders>
              <w:top w:val="nil"/>
            </w:tcBorders>
          </w:tcPr>
          <w:p w14:paraId="1F3E0803" w14:textId="77777777" w:rsidR="008D34DD" w:rsidRPr="00395D48" w:rsidRDefault="008D34DD" w:rsidP="0084117F">
            <w:pPr>
              <w:rPr>
                <w:b/>
                <w:color w:val="000000"/>
                <w:szCs w:val="24"/>
              </w:rPr>
            </w:pPr>
          </w:p>
        </w:tc>
        <w:tc>
          <w:tcPr>
            <w:tcW w:w="567" w:type="dxa"/>
            <w:tcBorders>
              <w:top w:val="nil"/>
            </w:tcBorders>
          </w:tcPr>
          <w:p w14:paraId="29C60EDF" w14:textId="77777777" w:rsidR="008D34DD" w:rsidRPr="00395D48" w:rsidRDefault="008D34DD" w:rsidP="0084117F">
            <w:pPr>
              <w:jc w:val="center"/>
              <w:rPr>
                <w:color w:val="000000"/>
                <w:szCs w:val="24"/>
              </w:rPr>
            </w:pPr>
            <w:r w:rsidRPr="00395D48">
              <w:rPr>
                <w:color w:val="000000"/>
                <w:szCs w:val="24"/>
              </w:rPr>
              <w:t>(b)</w:t>
            </w:r>
          </w:p>
        </w:tc>
        <w:tc>
          <w:tcPr>
            <w:tcW w:w="7540" w:type="dxa"/>
            <w:tcBorders>
              <w:top w:val="nil"/>
            </w:tcBorders>
          </w:tcPr>
          <w:p w14:paraId="2E3538D6" w14:textId="77777777" w:rsidR="008D34DD" w:rsidRPr="00395D48" w:rsidRDefault="008D34DD" w:rsidP="0084117F">
            <w:pPr>
              <w:rPr>
                <w:color w:val="000000"/>
                <w:szCs w:val="24"/>
              </w:rPr>
            </w:pPr>
            <w:r w:rsidRPr="00395D48">
              <w:rPr>
                <w:color w:val="000000"/>
                <w:szCs w:val="24"/>
              </w:rPr>
              <w:t xml:space="preserve">Attachment / (viral) nucleic acid into (host) cell / uses host structures (or described) / part(s) replicated  / virus assembly / release (or lysis) </w:t>
            </w:r>
          </w:p>
          <w:p w14:paraId="4AD22995" w14:textId="77777777" w:rsidR="008D34DD" w:rsidRPr="00395D48" w:rsidRDefault="008D34DD" w:rsidP="0084117F">
            <w:pPr>
              <w:jc w:val="right"/>
              <w:rPr>
                <w:color w:val="000000"/>
                <w:szCs w:val="24"/>
              </w:rPr>
            </w:pPr>
            <w:r w:rsidRPr="00395D48">
              <w:rPr>
                <w:b/>
                <w:i/>
                <w:color w:val="000000"/>
                <w:szCs w:val="24"/>
              </w:rPr>
              <w:t>Any three</w:t>
            </w:r>
          </w:p>
        </w:tc>
        <w:tc>
          <w:tcPr>
            <w:tcW w:w="1134" w:type="dxa"/>
            <w:tcBorders>
              <w:top w:val="nil"/>
            </w:tcBorders>
            <w:vAlign w:val="center"/>
          </w:tcPr>
          <w:p w14:paraId="7B9209AC" w14:textId="77777777" w:rsidR="008D34DD" w:rsidRPr="00395D48" w:rsidRDefault="008D34DD" w:rsidP="0084117F">
            <w:pPr>
              <w:jc w:val="center"/>
              <w:rPr>
                <w:b/>
                <w:color w:val="000000"/>
                <w:szCs w:val="24"/>
              </w:rPr>
            </w:pPr>
          </w:p>
          <w:p w14:paraId="2C8A15CE" w14:textId="77777777" w:rsidR="008D34DD" w:rsidRPr="00395D48" w:rsidRDefault="008D34DD" w:rsidP="0084117F">
            <w:pPr>
              <w:jc w:val="center"/>
              <w:rPr>
                <w:b/>
                <w:color w:val="000000"/>
                <w:szCs w:val="24"/>
              </w:rPr>
            </w:pPr>
          </w:p>
          <w:p w14:paraId="48733F4D" w14:textId="77777777" w:rsidR="008D34DD" w:rsidRPr="00395D48" w:rsidRDefault="008D34DD" w:rsidP="0084117F">
            <w:pPr>
              <w:jc w:val="center"/>
              <w:rPr>
                <w:b/>
                <w:color w:val="000000"/>
                <w:szCs w:val="24"/>
              </w:rPr>
            </w:pPr>
            <w:r w:rsidRPr="00395D48">
              <w:rPr>
                <w:b/>
                <w:color w:val="000000"/>
                <w:szCs w:val="24"/>
              </w:rPr>
              <w:t>3(3)</w:t>
            </w:r>
          </w:p>
        </w:tc>
      </w:tr>
      <w:tr w:rsidR="008D34DD" w:rsidRPr="00395D48" w14:paraId="2E4C23C6" w14:textId="77777777" w:rsidTr="008D34DD">
        <w:trPr>
          <w:trHeight w:val="454"/>
          <w:jc w:val="center"/>
        </w:trPr>
        <w:tc>
          <w:tcPr>
            <w:tcW w:w="567" w:type="dxa"/>
          </w:tcPr>
          <w:p w14:paraId="09DC1532" w14:textId="77777777" w:rsidR="008D34DD" w:rsidRPr="00395D48" w:rsidRDefault="008D34DD" w:rsidP="0084117F">
            <w:pPr>
              <w:jc w:val="center"/>
              <w:rPr>
                <w:b/>
                <w:color w:val="000000"/>
                <w:szCs w:val="24"/>
              </w:rPr>
            </w:pPr>
          </w:p>
        </w:tc>
        <w:tc>
          <w:tcPr>
            <w:tcW w:w="567" w:type="dxa"/>
          </w:tcPr>
          <w:p w14:paraId="5B25DC9B" w14:textId="77777777" w:rsidR="008D34DD" w:rsidRPr="00395D48" w:rsidRDefault="008D34DD" w:rsidP="0084117F">
            <w:pPr>
              <w:jc w:val="center"/>
              <w:rPr>
                <w:color w:val="000000"/>
                <w:szCs w:val="24"/>
              </w:rPr>
            </w:pPr>
            <w:r w:rsidRPr="00395D48">
              <w:rPr>
                <w:color w:val="000000"/>
                <w:szCs w:val="24"/>
              </w:rPr>
              <w:t>(c)</w:t>
            </w:r>
          </w:p>
        </w:tc>
        <w:tc>
          <w:tcPr>
            <w:tcW w:w="7540" w:type="dxa"/>
            <w:vAlign w:val="center"/>
          </w:tcPr>
          <w:p w14:paraId="568CFE0C" w14:textId="77777777" w:rsidR="008D34DD" w:rsidRPr="00395D48" w:rsidRDefault="008D34DD" w:rsidP="0084117F">
            <w:pPr>
              <w:rPr>
                <w:color w:val="000000"/>
                <w:szCs w:val="24"/>
              </w:rPr>
            </w:pPr>
            <w:r w:rsidRPr="00395D48">
              <w:rPr>
                <w:color w:val="000000"/>
                <w:szCs w:val="24"/>
              </w:rPr>
              <w:t>(Older people) previous exposure / antibodies (or active immunity or memory cells)</w:t>
            </w:r>
          </w:p>
        </w:tc>
        <w:tc>
          <w:tcPr>
            <w:tcW w:w="1134" w:type="dxa"/>
            <w:vAlign w:val="center"/>
          </w:tcPr>
          <w:p w14:paraId="79FB0718" w14:textId="77777777" w:rsidR="008D34DD" w:rsidRPr="00395D48" w:rsidRDefault="008D34DD" w:rsidP="0084117F">
            <w:pPr>
              <w:jc w:val="center"/>
              <w:rPr>
                <w:b/>
                <w:color w:val="000000"/>
                <w:szCs w:val="24"/>
              </w:rPr>
            </w:pPr>
            <w:r w:rsidRPr="00395D48">
              <w:rPr>
                <w:b/>
                <w:color w:val="000000"/>
                <w:szCs w:val="24"/>
              </w:rPr>
              <w:t>3 + 2</w:t>
            </w:r>
          </w:p>
        </w:tc>
      </w:tr>
    </w:tbl>
    <w:p w14:paraId="3A0526BE" w14:textId="77777777" w:rsidR="008D34DD" w:rsidRDefault="008D34DD" w:rsidP="0084117F">
      <w:pPr>
        <w:rPr>
          <w:lang w:val="fr-FR"/>
        </w:rPr>
      </w:pPr>
    </w:p>
    <w:p w14:paraId="72AC0942" w14:textId="77777777" w:rsidR="008D34DD" w:rsidRDefault="008D34DD" w:rsidP="0084117F">
      <w:pPr>
        <w:rPr>
          <w:lang w:val="fr-FR"/>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3"/>
        <w:gridCol w:w="677"/>
        <w:gridCol w:w="6847"/>
        <w:gridCol w:w="1134"/>
      </w:tblGrid>
      <w:tr w:rsidR="008D34DD" w:rsidRPr="00395D48" w14:paraId="187C37EA" w14:textId="77777777" w:rsidTr="008D34DD">
        <w:trPr>
          <w:cantSplit/>
          <w:trHeight w:val="454"/>
          <w:jc w:val="center"/>
        </w:trPr>
        <w:tc>
          <w:tcPr>
            <w:tcW w:w="9889" w:type="dxa"/>
            <w:gridSpan w:val="5"/>
            <w:vAlign w:val="center"/>
          </w:tcPr>
          <w:p w14:paraId="4CEC18B2" w14:textId="77777777" w:rsidR="008D34DD" w:rsidRPr="00395D48" w:rsidRDefault="008D34DD" w:rsidP="0084117F">
            <w:pPr>
              <w:pStyle w:val="Heading2"/>
              <w:rPr>
                <w:lang w:val="en-IE" w:eastAsia="en-GB"/>
              </w:rPr>
            </w:pPr>
            <w:bookmarkStart w:id="8" w:name="_Toc361824486"/>
            <w:r w:rsidRPr="00395D48">
              <w:rPr>
                <w:lang w:val="en-IE" w:eastAsia="en-GB"/>
              </w:rPr>
              <w:t>2004 HL Sample Q15 (c)</w:t>
            </w:r>
            <w:bookmarkEnd w:id="8"/>
          </w:p>
        </w:tc>
      </w:tr>
      <w:tr w:rsidR="008D34DD" w:rsidRPr="00395D48" w14:paraId="7BED3586" w14:textId="77777777" w:rsidTr="008D34DD">
        <w:trPr>
          <w:cantSplit/>
          <w:trHeight w:val="454"/>
          <w:jc w:val="center"/>
        </w:trPr>
        <w:tc>
          <w:tcPr>
            <w:tcW w:w="648" w:type="dxa"/>
            <w:vAlign w:val="center"/>
          </w:tcPr>
          <w:p w14:paraId="7079B7EA" w14:textId="77777777" w:rsidR="008D34DD" w:rsidRPr="00395D48" w:rsidRDefault="008D34DD" w:rsidP="0084117F">
            <w:pPr>
              <w:jc w:val="center"/>
              <w:rPr>
                <w:rFonts w:eastAsia="MS Mincho" w:cs="Calibri"/>
                <w:b/>
                <w:color w:val="000000"/>
                <w:sz w:val="22"/>
                <w:lang w:eastAsia="ja-JP"/>
              </w:rPr>
            </w:pPr>
            <w:r w:rsidRPr="00395D48">
              <w:rPr>
                <w:rFonts w:eastAsia="MS Mincho" w:cs="Calibri"/>
                <w:b/>
                <w:color w:val="000000"/>
                <w:sz w:val="22"/>
                <w:lang w:eastAsia="ja-JP"/>
              </w:rPr>
              <w:t>15.</w:t>
            </w:r>
          </w:p>
        </w:tc>
        <w:tc>
          <w:tcPr>
            <w:tcW w:w="583" w:type="dxa"/>
            <w:vAlign w:val="center"/>
          </w:tcPr>
          <w:p w14:paraId="089176C9" w14:textId="77777777" w:rsidR="008D34DD" w:rsidRPr="00395D48" w:rsidRDefault="008D34DD" w:rsidP="0084117F">
            <w:pPr>
              <w:jc w:val="center"/>
              <w:rPr>
                <w:rFonts w:eastAsia="MS Mincho" w:cs="Calibri"/>
                <w:color w:val="000000"/>
                <w:sz w:val="22"/>
                <w:lang w:eastAsia="ja-JP"/>
              </w:rPr>
            </w:pPr>
            <w:r w:rsidRPr="00395D48">
              <w:rPr>
                <w:rFonts w:eastAsia="MS Mincho" w:cs="Calibri"/>
                <w:color w:val="000000"/>
                <w:sz w:val="22"/>
                <w:lang w:eastAsia="ja-JP"/>
              </w:rPr>
              <w:t>(c)</w:t>
            </w:r>
          </w:p>
        </w:tc>
        <w:tc>
          <w:tcPr>
            <w:tcW w:w="677" w:type="dxa"/>
            <w:vAlign w:val="center"/>
          </w:tcPr>
          <w:p w14:paraId="4F86AA5A" w14:textId="77777777" w:rsidR="008D34DD" w:rsidRPr="00395D48" w:rsidRDefault="008D34DD" w:rsidP="0084117F">
            <w:pPr>
              <w:jc w:val="center"/>
              <w:rPr>
                <w:rFonts w:eastAsia="MS Mincho" w:cs="Calibri"/>
                <w:color w:val="000000"/>
                <w:sz w:val="22"/>
                <w:lang w:eastAsia="ja-JP"/>
              </w:rPr>
            </w:pPr>
            <w:r w:rsidRPr="00395D48">
              <w:rPr>
                <w:rFonts w:eastAsia="MS Mincho" w:cs="Calibri"/>
                <w:color w:val="000000"/>
                <w:sz w:val="22"/>
                <w:lang w:eastAsia="ja-JP"/>
              </w:rPr>
              <w:t>(i)</w:t>
            </w:r>
          </w:p>
        </w:tc>
        <w:tc>
          <w:tcPr>
            <w:tcW w:w="6847" w:type="dxa"/>
            <w:vAlign w:val="center"/>
          </w:tcPr>
          <w:p w14:paraId="7C421469" w14:textId="77777777" w:rsidR="008D34DD" w:rsidRPr="00395D48" w:rsidRDefault="008D34DD" w:rsidP="0084117F">
            <w:pPr>
              <w:rPr>
                <w:rFonts w:eastAsia="Calibri" w:cs="Calibri"/>
                <w:sz w:val="22"/>
              </w:rPr>
            </w:pPr>
            <w:r w:rsidRPr="00395D48">
              <w:rPr>
                <w:rFonts w:eastAsia="Calibri"/>
                <w:sz w:val="22"/>
              </w:rPr>
              <w:t>Viruses are non-cellular/ no organelles/ only one type of nucleic acid/ no metabolism</w:t>
            </w:r>
          </w:p>
        </w:tc>
        <w:tc>
          <w:tcPr>
            <w:tcW w:w="1134" w:type="dxa"/>
            <w:vAlign w:val="center"/>
          </w:tcPr>
          <w:p w14:paraId="0E15F88F" w14:textId="77777777" w:rsidR="008D34DD" w:rsidRPr="00395D48" w:rsidRDefault="008D34DD" w:rsidP="0084117F">
            <w:pPr>
              <w:jc w:val="center"/>
              <w:rPr>
                <w:rFonts w:eastAsia="MS Mincho" w:cs="Calibri"/>
                <w:b/>
                <w:color w:val="000000"/>
                <w:sz w:val="22"/>
                <w:lang w:eastAsia="ja-JP"/>
              </w:rPr>
            </w:pPr>
            <w:r w:rsidRPr="00395D48">
              <w:rPr>
                <w:rFonts w:eastAsia="MS Mincho" w:cs="Calibri"/>
                <w:b/>
                <w:color w:val="000000"/>
                <w:sz w:val="22"/>
                <w:lang w:eastAsia="ja-JP"/>
              </w:rPr>
              <w:t>2(3)</w:t>
            </w:r>
          </w:p>
        </w:tc>
      </w:tr>
      <w:tr w:rsidR="008D34DD" w:rsidRPr="00395D48" w14:paraId="4351DA99" w14:textId="77777777" w:rsidTr="008D34DD">
        <w:trPr>
          <w:cantSplit/>
          <w:trHeight w:val="454"/>
          <w:jc w:val="center"/>
        </w:trPr>
        <w:tc>
          <w:tcPr>
            <w:tcW w:w="648" w:type="dxa"/>
            <w:vAlign w:val="center"/>
          </w:tcPr>
          <w:p w14:paraId="562B62FE" w14:textId="77777777" w:rsidR="008D34DD" w:rsidRPr="00395D48" w:rsidRDefault="008D34DD" w:rsidP="0084117F">
            <w:pPr>
              <w:jc w:val="center"/>
              <w:rPr>
                <w:rFonts w:eastAsia="MS Mincho" w:cs="Calibri"/>
                <w:b/>
                <w:color w:val="000000"/>
                <w:sz w:val="22"/>
                <w:lang w:eastAsia="ja-JP"/>
              </w:rPr>
            </w:pPr>
          </w:p>
        </w:tc>
        <w:tc>
          <w:tcPr>
            <w:tcW w:w="583" w:type="dxa"/>
            <w:vAlign w:val="center"/>
          </w:tcPr>
          <w:p w14:paraId="59819A4A" w14:textId="77777777" w:rsidR="008D34DD" w:rsidRPr="00395D48" w:rsidRDefault="008D34DD" w:rsidP="0084117F">
            <w:pPr>
              <w:jc w:val="center"/>
              <w:rPr>
                <w:rFonts w:eastAsia="MS Mincho" w:cs="Calibri"/>
                <w:color w:val="000000"/>
                <w:sz w:val="22"/>
                <w:lang w:eastAsia="ja-JP"/>
              </w:rPr>
            </w:pPr>
          </w:p>
        </w:tc>
        <w:tc>
          <w:tcPr>
            <w:tcW w:w="677" w:type="dxa"/>
            <w:vAlign w:val="center"/>
          </w:tcPr>
          <w:p w14:paraId="5C08F7ED" w14:textId="77777777" w:rsidR="008D34DD" w:rsidRPr="00395D48" w:rsidRDefault="008D34DD" w:rsidP="0084117F">
            <w:pPr>
              <w:jc w:val="center"/>
              <w:rPr>
                <w:rFonts w:eastAsia="MS Mincho" w:cs="Calibri"/>
                <w:color w:val="000000"/>
                <w:sz w:val="22"/>
                <w:lang w:eastAsia="ja-JP"/>
              </w:rPr>
            </w:pPr>
            <w:r w:rsidRPr="00395D48">
              <w:rPr>
                <w:rFonts w:eastAsia="MS Mincho" w:cs="Calibri"/>
                <w:color w:val="000000"/>
                <w:sz w:val="22"/>
                <w:lang w:eastAsia="ja-JP"/>
              </w:rPr>
              <w:t>(ii)</w:t>
            </w:r>
          </w:p>
        </w:tc>
        <w:tc>
          <w:tcPr>
            <w:tcW w:w="6847" w:type="dxa"/>
            <w:vAlign w:val="center"/>
          </w:tcPr>
          <w:p w14:paraId="5F1C2047" w14:textId="77777777" w:rsidR="008D34DD" w:rsidRPr="00395D48" w:rsidRDefault="008D34DD" w:rsidP="0084117F">
            <w:pPr>
              <w:rPr>
                <w:rFonts w:eastAsia="Calibri" w:cs="Calibri"/>
                <w:sz w:val="22"/>
              </w:rPr>
            </w:pPr>
            <w:r w:rsidRPr="00395D48">
              <w:rPr>
                <w:rFonts w:eastAsia="Calibri"/>
                <w:sz w:val="22"/>
              </w:rPr>
              <w:t>Protein  and nucleic acid ( either DNA or RNA)</w:t>
            </w:r>
            <w:r w:rsidRPr="00395D48">
              <w:rPr>
                <w:rFonts w:eastAsia="Calibri"/>
                <w:sz w:val="22"/>
              </w:rPr>
              <w:tab/>
            </w:r>
          </w:p>
        </w:tc>
        <w:tc>
          <w:tcPr>
            <w:tcW w:w="1134" w:type="dxa"/>
            <w:vAlign w:val="center"/>
          </w:tcPr>
          <w:p w14:paraId="550F342F" w14:textId="77777777" w:rsidR="008D34DD" w:rsidRPr="00395D48" w:rsidRDefault="008D34DD" w:rsidP="0084117F">
            <w:pPr>
              <w:jc w:val="center"/>
              <w:rPr>
                <w:rFonts w:eastAsia="MS Mincho" w:cs="Calibri"/>
                <w:b/>
                <w:color w:val="000000"/>
                <w:sz w:val="22"/>
                <w:lang w:eastAsia="ja-JP"/>
              </w:rPr>
            </w:pPr>
            <w:r w:rsidRPr="00395D48">
              <w:rPr>
                <w:rFonts w:eastAsia="MS Mincho" w:cs="Calibri"/>
                <w:b/>
                <w:color w:val="000000"/>
                <w:sz w:val="22"/>
                <w:lang w:eastAsia="ja-JP"/>
              </w:rPr>
              <w:t>2(3)</w:t>
            </w:r>
          </w:p>
        </w:tc>
      </w:tr>
      <w:tr w:rsidR="008D34DD" w:rsidRPr="00395D48" w14:paraId="02C0EB8E" w14:textId="77777777" w:rsidTr="008D34DD">
        <w:trPr>
          <w:cantSplit/>
          <w:trHeight w:val="454"/>
          <w:jc w:val="center"/>
        </w:trPr>
        <w:tc>
          <w:tcPr>
            <w:tcW w:w="648" w:type="dxa"/>
            <w:vAlign w:val="center"/>
          </w:tcPr>
          <w:p w14:paraId="363BEC29" w14:textId="77777777" w:rsidR="008D34DD" w:rsidRPr="00395D48" w:rsidRDefault="008D34DD" w:rsidP="0084117F">
            <w:pPr>
              <w:jc w:val="center"/>
              <w:rPr>
                <w:rFonts w:eastAsia="MS Mincho" w:cs="Calibri"/>
                <w:b/>
                <w:color w:val="000000"/>
                <w:sz w:val="22"/>
                <w:lang w:eastAsia="ja-JP"/>
              </w:rPr>
            </w:pPr>
          </w:p>
        </w:tc>
        <w:tc>
          <w:tcPr>
            <w:tcW w:w="583" w:type="dxa"/>
            <w:vAlign w:val="center"/>
          </w:tcPr>
          <w:p w14:paraId="33DFACCC" w14:textId="77777777" w:rsidR="008D34DD" w:rsidRPr="00395D48" w:rsidRDefault="008D34DD" w:rsidP="0084117F">
            <w:pPr>
              <w:jc w:val="center"/>
              <w:rPr>
                <w:rFonts w:eastAsia="MS Mincho" w:cs="Calibri"/>
                <w:color w:val="000000"/>
                <w:sz w:val="22"/>
                <w:lang w:eastAsia="ja-JP"/>
              </w:rPr>
            </w:pPr>
          </w:p>
        </w:tc>
        <w:tc>
          <w:tcPr>
            <w:tcW w:w="677" w:type="dxa"/>
            <w:vAlign w:val="center"/>
          </w:tcPr>
          <w:p w14:paraId="26F4E806" w14:textId="77777777" w:rsidR="008D34DD" w:rsidRPr="00395D48" w:rsidRDefault="008D34DD" w:rsidP="0084117F">
            <w:pPr>
              <w:jc w:val="center"/>
              <w:rPr>
                <w:rFonts w:eastAsia="MS Mincho" w:cs="Calibri"/>
                <w:color w:val="000000"/>
                <w:sz w:val="22"/>
                <w:lang w:eastAsia="ja-JP"/>
              </w:rPr>
            </w:pPr>
            <w:r w:rsidRPr="00395D48">
              <w:rPr>
                <w:rFonts w:eastAsia="MS Mincho" w:cs="Calibri"/>
                <w:color w:val="000000"/>
                <w:sz w:val="22"/>
                <w:lang w:eastAsia="ja-JP"/>
              </w:rPr>
              <w:t>(iii)</w:t>
            </w:r>
          </w:p>
        </w:tc>
        <w:tc>
          <w:tcPr>
            <w:tcW w:w="6847" w:type="dxa"/>
            <w:vAlign w:val="center"/>
          </w:tcPr>
          <w:p w14:paraId="1C7606D3" w14:textId="77777777" w:rsidR="008D34DD" w:rsidRPr="00395D48" w:rsidRDefault="008D34DD" w:rsidP="0084117F">
            <w:pPr>
              <w:rPr>
                <w:rFonts w:eastAsia="Calibri" w:cs="Calibri"/>
                <w:sz w:val="22"/>
              </w:rPr>
            </w:pPr>
            <w:r w:rsidRPr="00395D48">
              <w:rPr>
                <w:rFonts w:eastAsia="Calibri"/>
                <w:sz w:val="22"/>
              </w:rPr>
              <w:t>Attachment/ (viral) nucleic acid into (host) cell/ uses host structures (or described)/ part(s) replicated/ virus assembly/ release (or lysis)</w:t>
            </w:r>
          </w:p>
        </w:tc>
        <w:tc>
          <w:tcPr>
            <w:tcW w:w="1134" w:type="dxa"/>
            <w:vAlign w:val="center"/>
          </w:tcPr>
          <w:p w14:paraId="76F07B8E" w14:textId="77777777" w:rsidR="008D34DD" w:rsidRPr="00395D48" w:rsidRDefault="008D34DD" w:rsidP="0084117F">
            <w:pPr>
              <w:jc w:val="center"/>
              <w:rPr>
                <w:rFonts w:eastAsia="MS Mincho" w:cs="Calibri"/>
                <w:b/>
                <w:color w:val="000000"/>
                <w:sz w:val="22"/>
                <w:lang w:eastAsia="ja-JP"/>
              </w:rPr>
            </w:pPr>
            <w:r w:rsidRPr="00395D48">
              <w:rPr>
                <w:rFonts w:eastAsia="MS Mincho" w:cs="Calibri"/>
                <w:b/>
                <w:color w:val="000000"/>
                <w:sz w:val="22"/>
                <w:lang w:eastAsia="ja-JP"/>
              </w:rPr>
              <w:t>3(3)</w:t>
            </w:r>
          </w:p>
        </w:tc>
      </w:tr>
      <w:tr w:rsidR="008D34DD" w:rsidRPr="00395D48" w14:paraId="5B88379E" w14:textId="77777777" w:rsidTr="008D34DD">
        <w:trPr>
          <w:cantSplit/>
          <w:trHeight w:val="454"/>
          <w:jc w:val="center"/>
        </w:trPr>
        <w:tc>
          <w:tcPr>
            <w:tcW w:w="648" w:type="dxa"/>
            <w:vAlign w:val="center"/>
          </w:tcPr>
          <w:p w14:paraId="3E194887" w14:textId="77777777" w:rsidR="008D34DD" w:rsidRPr="00395D48" w:rsidRDefault="008D34DD" w:rsidP="0084117F">
            <w:pPr>
              <w:jc w:val="center"/>
              <w:rPr>
                <w:rFonts w:eastAsia="MS Mincho" w:cs="Calibri"/>
                <w:b/>
                <w:color w:val="000000"/>
                <w:sz w:val="22"/>
                <w:lang w:eastAsia="ja-JP"/>
              </w:rPr>
            </w:pPr>
          </w:p>
        </w:tc>
        <w:tc>
          <w:tcPr>
            <w:tcW w:w="583" w:type="dxa"/>
            <w:vAlign w:val="center"/>
          </w:tcPr>
          <w:p w14:paraId="6B0047BF" w14:textId="77777777" w:rsidR="008D34DD" w:rsidRPr="00395D48" w:rsidRDefault="008D34DD" w:rsidP="0084117F">
            <w:pPr>
              <w:jc w:val="center"/>
              <w:rPr>
                <w:rFonts w:eastAsia="MS Mincho" w:cs="Calibri"/>
                <w:color w:val="000000"/>
                <w:sz w:val="22"/>
                <w:lang w:eastAsia="ja-JP"/>
              </w:rPr>
            </w:pPr>
          </w:p>
        </w:tc>
        <w:tc>
          <w:tcPr>
            <w:tcW w:w="677" w:type="dxa"/>
            <w:vAlign w:val="center"/>
          </w:tcPr>
          <w:p w14:paraId="04CD6007" w14:textId="77777777" w:rsidR="008D34DD" w:rsidRPr="00395D48" w:rsidRDefault="008D34DD" w:rsidP="0084117F">
            <w:pPr>
              <w:jc w:val="center"/>
              <w:rPr>
                <w:rFonts w:eastAsia="MS Mincho" w:cs="Calibri"/>
                <w:color w:val="000000"/>
                <w:sz w:val="22"/>
                <w:lang w:eastAsia="ja-JP"/>
              </w:rPr>
            </w:pPr>
            <w:r w:rsidRPr="00395D48">
              <w:rPr>
                <w:rFonts w:eastAsia="MS Mincho" w:cs="Calibri"/>
                <w:color w:val="000000"/>
                <w:sz w:val="22"/>
                <w:lang w:eastAsia="ja-JP"/>
              </w:rPr>
              <w:t>(iv)</w:t>
            </w:r>
          </w:p>
        </w:tc>
        <w:tc>
          <w:tcPr>
            <w:tcW w:w="6847" w:type="dxa"/>
            <w:vAlign w:val="center"/>
          </w:tcPr>
          <w:p w14:paraId="55E9A6E9" w14:textId="77777777" w:rsidR="008D34DD" w:rsidRPr="00395D48" w:rsidRDefault="008D34DD" w:rsidP="0084117F">
            <w:pPr>
              <w:rPr>
                <w:rFonts w:eastAsia="Calibri"/>
                <w:sz w:val="22"/>
              </w:rPr>
            </w:pPr>
            <w:r w:rsidRPr="00395D48">
              <w:rPr>
                <w:rFonts w:eastAsia="Calibri"/>
                <w:sz w:val="22"/>
              </w:rPr>
              <w:t>Swine Flu or any other appropriate, e.g. HIV, rabies, yellow fever</w:t>
            </w:r>
          </w:p>
          <w:p w14:paraId="7FB52596" w14:textId="77777777" w:rsidR="008D34DD" w:rsidRPr="00395D48" w:rsidRDefault="008D34DD" w:rsidP="0084117F">
            <w:pPr>
              <w:numPr>
                <w:ilvl w:val="0"/>
                <w:numId w:val="30"/>
              </w:numPr>
              <w:overflowPunct/>
              <w:autoSpaceDE/>
              <w:autoSpaceDN/>
              <w:adjustRightInd/>
              <w:textAlignment w:val="auto"/>
              <w:rPr>
                <w:rFonts w:eastAsia="Calibri"/>
                <w:sz w:val="22"/>
              </w:rPr>
            </w:pPr>
            <w:r w:rsidRPr="00395D48">
              <w:rPr>
                <w:rFonts w:eastAsia="Calibri"/>
                <w:sz w:val="22"/>
              </w:rPr>
              <w:t>Droplet infection (or explained)/ contact with infected surfaces</w:t>
            </w:r>
          </w:p>
          <w:p w14:paraId="636FEFBD" w14:textId="77777777" w:rsidR="008D34DD" w:rsidRPr="00395D48" w:rsidRDefault="008D34DD" w:rsidP="0084117F">
            <w:pPr>
              <w:numPr>
                <w:ilvl w:val="0"/>
                <w:numId w:val="30"/>
              </w:numPr>
              <w:overflowPunct/>
              <w:autoSpaceDE/>
              <w:autoSpaceDN/>
              <w:adjustRightInd/>
              <w:textAlignment w:val="auto"/>
              <w:rPr>
                <w:rFonts w:eastAsia="Calibri"/>
                <w:sz w:val="22"/>
              </w:rPr>
            </w:pPr>
            <w:r w:rsidRPr="00395D48">
              <w:rPr>
                <w:rFonts w:eastAsia="Calibri"/>
                <w:sz w:val="22"/>
              </w:rPr>
              <w:t>Attacs the respiratory membranes/ high temperature</w:t>
            </w:r>
          </w:p>
          <w:p w14:paraId="584D166D" w14:textId="77777777" w:rsidR="008D34DD" w:rsidRPr="00395D48" w:rsidRDefault="008D34DD" w:rsidP="0084117F">
            <w:pPr>
              <w:numPr>
                <w:ilvl w:val="0"/>
                <w:numId w:val="30"/>
              </w:numPr>
              <w:overflowPunct/>
              <w:autoSpaceDE/>
              <w:autoSpaceDN/>
              <w:adjustRightInd/>
              <w:textAlignment w:val="auto"/>
              <w:rPr>
                <w:rFonts w:eastAsia="Calibri" w:cs="Calibri"/>
                <w:sz w:val="22"/>
              </w:rPr>
            </w:pPr>
            <w:r w:rsidRPr="00395D48">
              <w:rPr>
                <w:rFonts w:eastAsia="Calibri"/>
                <w:sz w:val="22"/>
              </w:rPr>
              <w:t>Good hand hygiene/ ‘catch it, kill it , bin it’/ antiviral drugs</w:t>
            </w:r>
          </w:p>
        </w:tc>
        <w:tc>
          <w:tcPr>
            <w:tcW w:w="1134" w:type="dxa"/>
            <w:vAlign w:val="center"/>
          </w:tcPr>
          <w:p w14:paraId="20623B9A" w14:textId="77777777" w:rsidR="008D34DD" w:rsidRPr="00395D48" w:rsidRDefault="008D34DD" w:rsidP="0084117F">
            <w:pPr>
              <w:jc w:val="center"/>
              <w:rPr>
                <w:rFonts w:eastAsia="MS Mincho" w:cs="Calibri"/>
                <w:b/>
                <w:color w:val="000000"/>
                <w:sz w:val="22"/>
                <w:lang w:eastAsia="ja-JP"/>
              </w:rPr>
            </w:pPr>
            <w:r w:rsidRPr="00395D48">
              <w:rPr>
                <w:rFonts w:eastAsia="MS Mincho" w:cs="Calibri"/>
                <w:b/>
                <w:color w:val="000000"/>
                <w:sz w:val="22"/>
                <w:lang w:eastAsia="ja-JP"/>
              </w:rPr>
              <w:t>3</w:t>
            </w:r>
          </w:p>
          <w:p w14:paraId="73953AEA" w14:textId="77777777" w:rsidR="008D34DD" w:rsidRPr="00395D48" w:rsidRDefault="008D34DD" w:rsidP="0084117F">
            <w:pPr>
              <w:jc w:val="center"/>
              <w:rPr>
                <w:rFonts w:eastAsia="MS Mincho" w:cs="Calibri"/>
                <w:b/>
                <w:color w:val="000000"/>
                <w:sz w:val="22"/>
                <w:lang w:eastAsia="ja-JP"/>
              </w:rPr>
            </w:pPr>
            <w:r w:rsidRPr="00395D48">
              <w:rPr>
                <w:rFonts w:eastAsia="MS Mincho" w:cs="Calibri"/>
                <w:b/>
                <w:color w:val="000000"/>
                <w:sz w:val="22"/>
                <w:lang w:eastAsia="ja-JP"/>
              </w:rPr>
              <w:t>2</w:t>
            </w:r>
          </w:p>
          <w:p w14:paraId="3F021726" w14:textId="77777777" w:rsidR="008D34DD" w:rsidRPr="00395D48" w:rsidRDefault="008D34DD" w:rsidP="0084117F">
            <w:pPr>
              <w:jc w:val="center"/>
              <w:rPr>
                <w:rFonts w:eastAsia="MS Mincho" w:cs="Calibri"/>
                <w:b/>
                <w:color w:val="000000"/>
                <w:sz w:val="22"/>
                <w:lang w:eastAsia="ja-JP"/>
              </w:rPr>
            </w:pPr>
            <w:r w:rsidRPr="00395D48">
              <w:rPr>
                <w:rFonts w:eastAsia="MS Mincho" w:cs="Calibri"/>
                <w:b/>
                <w:color w:val="000000"/>
                <w:sz w:val="22"/>
                <w:lang w:eastAsia="ja-JP"/>
              </w:rPr>
              <w:t>2</w:t>
            </w:r>
          </w:p>
          <w:p w14:paraId="4E3ED543" w14:textId="77777777" w:rsidR="008D34DD" w:rsidRPr="00395D48" w:rsidRDefault="008D34DD" w:rsidP="0084117F">
            <w:pPr>
              <w:jc w:val="center"/>
              <w:rPr>
                <w:rFonts w:eastAsia="MS Mincho" w:cs="Calibri"/>
                <w:b/>
                <w:color w:val="000000"/>
                <w:sz w:val="22"/>
                <w:lang w:eastAsia="ja-JP"/>
              </w:rPr>
            </w:pPr>
            <w:r w:rsidRPr="00395D48">
              <w:rPr>
                <w:rFonts w:eastAsia="MS Mincho" w:cs="Calibri"/>
                <w:b/>
                <w:color w:val="000000"/>
                <w:sz w:val="22"/>
                <w:lang w:eastAsia="ja-JP"/>
              </w:rPr>
              <w:t>2</w:t>
            </w:r>
          </w:p>
        </w:tc>
      </w:tr>
    </w:tbl>
    <w:p w14:paraId="13CA7ECB" w14:textId="77777777" w:rsidR="008D34DD" w:rsidRPr="00395D48" w:rsidRDefault="008D34DD" w:rsidP="0084117F">
      <w:pPr>
        <w:pStyle w:val="Heading2"/>
        <w:rPr>
          <w:lang w:val="en-IE" w:eastAsia="en-GB"/>
        </w:rPr>
      </w:pPr>
      <w:bookmarkStart w:id="9" w:name="_Toc361824560"/>
      <w:r w:rsidRPr="00395D48">
        <w:rPr>
          <w:lang w:val="en-IE" w:eastAsia="en-GB"/>
        </w:rPr>
        <w:t>2005 HL Q15(a)</w:t>
      </w:r>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5"/>
        <w:gridCol w:w="19"/>
        <w:gridCol w:w="462"/>
        <w:gridCol w:w="15"/>
        <w:gridCol w:w="128"/>
        <w:gridCol w:w="433"/>
        <w:gridCol w:w="15"/>
        <w:gridCol w:w="44"/>
        <w:gridCol w:w="233"/>
        <w:gridCol w:w="6332"/>
        <w:gridCol w:w="169"/>
        <w:gridCol w:w="244"/>
        <w:gridCol w:w="328"/>
        <w:gridCol w:w="307"/>
        <w:gridCol w:w="27"/>
        <w:gridCol w:w="327"/>
        <w:gridCol w:w="588"/>
      </w:tblGrid>
      <w:tr w:rsidR="008D34DD" w:rsidRPr="00395D48" w14:paraId="30487AAD" w14:textId="77777777" w:rsidTr="008D34DD">
        <w:trPr>
          <w:gridAfter w:val="3"/>
          <w:wAfter w:w="942" w:type="dxa"/>
          <w:trHeight w:val="567"/>
          <w:jc w:val="center"/>
        </w:trPr>
        <w:tc>
          <w:tcPr>
            <w:tcW w:w="531" w:type="dxa"/>
            <w:gridSpan w:val="2"/>
            <w:vAlign w:val="center"/>
          </w:tcPr>
          <w:p w14:paraId="5A6EF5C8" w14:textId="77777777" w:rsidR="008D34DD" w:rsidRPr="00395D48" w:rsidRDefault="008D34DD" w:rsidP="0084117F">
            <w:pPr>
              <w:jc w:val="center"/>
              <w:rPr>
                <w:b/>
              </w:rPr>
            </w:pPr>
            <w:r w:rsidRPr="00395D48">
              <w:rPr>
                <w:b/>
              </w:rPr>
              <w:t>15.</w:t>
            </w:r>
          </w:p>
        </w:tc>
        <w:tc>
          <w:tcPr>
            <w:tcW w:w="7681" w:type="dxa"/>
            <w:gridSpan w:val="9"/>
            <w:vAlign w:val="center"/>
          </w:tcPr>
          <w:p w14:paraId="6DD7D0CC" w14:textId="77777777" w:rsidR="008D34DD" w:rsidRPr="00395D48" w:rsidRDefault="008D34DD" w:rsidP="0084117F">
            <w:r w:rsidRPr="00395D48">
              <w:t xml:space="preserve">Answer any </w:t>
            </w:r>
            <w:r w:rsidRPr="00395D48">
              <w:rPr>
                <w:b/>
                <w:bCs/>
              </w:rPr>
              <w:t xml:space="preserve">two </w:t>
            </w:r>
            <w:r w:rsidRPr="00395D48">
              <w:t>of (a), (b) (c)</w:t>
            </w:r>
          </w:p>
        </w:tc>
        <w:tc>
          <w:tcPr>
            <w:tcW w:w="1048" w:type="dxa"/>
            <w:gridSpan w:val="4"/>
            <w:vAlign w:val="center"/>
          </w:tcPr>
          <w:p w14:paraId="0B720578" w14:textId="77777777" w:rsidR="008D34DD" w:rsidRPr="00395D48" w:rsidRDefault="008D34DD" w:rsidP="0084117F">
            <w:pPr>
              <w:jc w:val="center"/>
              <w:rPr>
                <w:b/>
              </w:rPr>
            </w:pPr>
          </w:p>
        </w:tc>
      </w:tr>
      <w:tr w:rsidR="008D34DD" w:rsidRPr="00395D48" w14:paraId="7DFF9A6A" w14:textId="77777777" w:rsidTr="008D34DD">
        <w:trPr>
          <w:gridAfter w:val="3"/>
          <w:wAfter w:w="942" w:type="dxa"/>
          <w:trHeight w:val="567"/>
          <w:jc w:val="center"/>
        </w:trPr>
        <w:tc>
          <w:tcPr>
            <w:tcW w:w="531" w:type="dxa"/>
            <w:gridSpan w:val="2"/>
            <w:vAlign w:val="center"/>
          </w:tcPr>
          <w:p w14:paraId="67970D85" w14:textId="77777777" w:rsidR="008D34DD" w:rsidRPr="00395D48" w:rsidRDefault="008D34DD" w:rsidP="0084117F">
            <w:pPr>
              <w:jc w:val="center"/>
              <w:rPr>
                <w:b/>
              </w:rPr>
            </w:pPr>
          </w:p>
        </w:tc>
        <w:tc>
          <w:tcPr>
            <w:tcW w:w="496" w:type="dxa"/>
            <w:gridSpan w:val="3"/>
            <w:vAlign w:val="center"/>
          </w:tcPr>
          <w:p w14:paraId="28EE9CE1" w14:textId="77777777" w:rsidR="008D34DD" w:rsidRPr="00395D48" w:rsidRDefault="008D34DD" w:rsidP="0084117F">
            <w:pPr>
              <w:jc w:val="center"/>
              <w:rPr>
                <w:b/>
              </w:rPr>
            </w:pPr>
            <w:r w:rsidRPr="00395D48">
              <w:rPr>
                <w:b/>
              </w:rPr>
              <w:t>(a)</w:t>
            </w:r>
          </w:p>
        </w:tc>
        <w:tc>
          <w:tcPr>
            <w:tcW w:w="620" w:type="dxa"/>
            <w:gridSpan w:val="4"/>
            <w:vAlign w:val="center"/>
          </w:tcPr>
          <w:p w14:paraId="65053D5A" w14:textId="77777777" w:rsidR="008D34DD" w:rsidRPr="00395D48" w:rsidRDefault="008D34DD" w:rsidP="0084117F">
            <w:pPr>
              <w:rPr>
                <w:b/>
              </w:rPr>
            </w:pPr>
            <w:r w:rsidRPr="00395D48">
              <w:rPr>
                <w:b/>
              </w:rPr>
              <w:t>(i)</w:t>
            </w:r>
          </w:p>
        </w:tc>
        <w:tc>
          <w:tcPr>
            <w:tcW w:w="6565" w:type="dxa"/>
            <w:gridSpan w:val="2"/>
            <w:vAlign w:val="center"/>
          </w:tcPr>
          <w:p w14:paraId="150F88D4" w14:textId="77777777" w:rsidR="008D34DD" w:rsidRPr="00395D48" w:rsidRDefault="008D34DD" w:rsidP="0084117F">
            <w:pPr>
              <w:jc w:val="both"/>
            </w:pPr>
            <w:r w:rsidRPr="00395D48">
              <w:t xml:space="preserve">non-cellular / one nucleic acid / </w:t>
            </w:r>
            <w:r w:rsidRPr="00395D48">
              <w:rPr>
                <w:u w:val="single"/>
              </w:rPr>
              <w:t>can reproduce in host cell</w:t>
            </w:r>
            <w:r w:rsidRPr="00395D48">
              <w:t xml:space="preserve"> only or obligate parasite / do not possess organelles or named organelle </w:t>
            </w:r>
          </w:p>
          <w:p w14:paraId="1000EC69" w14:textId="77777777" w:rsidR="008D34DD" w:rsidRPr="00395D48" w:rsidRDefault="008D34DD" w:rsidP="0084117F">
            <w:pPr>
              <w:jc w:val="right"/>
            </w:pPr>
            <w:r w:rsidRPr="00395D48">
              <w:rPr>
                <w:b/>
                <w:u w:val="single"/>
              </w:rPr>
              <w:t>any two</w:t>
            </w:r>
          </w:p>
        </w:tc>
        <w:tc>
          <w:tcPr>
            <w:tcW w:w="1048" w:type="dxa"/>
            <w:gridSpan w:val="4"/>
            <w:vAlign w:val="center"/>
          </w:tcPr>
          <w:p w14:paraId="0E7A1EE3" w14:textId="77777777" w:rsidR="008D34DD" w:rsidRPr="00395D48" w:rsidRDefault="008D34DD" w:rsidP="0084117F">
            <w:pPr>
              <w:jc w:val="center"/>
              <w:rPr>
                <w:b/>
              </w:rPr>
            </w:pPr>
            <w:r w:rsidRPr="00395D48">
              <w:rPr>
                <w:b/>
              </w:rPr>
              <w:t>2(3)</w:t>
            </w:r>
          </w:p>
        </w:tc>
      </w:tr>
      <w:tr w:rsidR="008D34DD" w:rsidRPr="00395D48" w14:paraId="3223D4E4" w14:textId="77777777" w:rsidTr="008D34DD">
        <w:trPr>
          <w:gridAfter w:val="3"/>
          <w:wAfter w:w="942" w:type="dxa"/>
          <w:trHeight w:val="567"/>
          <w:jc w:val="center"/>
        </w:trPr>
        <w:tc>
          <w:tcPr>
            <w:tcW w:w="531" w:type="dxa"/>
            <w:gridSpan w:val="2"/>
            <w:vAlign w:val="center"/>
          </w:tcPr>
          <w:p w14:paraId="51D3DE4D" w14:textId="77777777" w:rsidR="008D34DD" w:rsidRPr="00395D48" w:rsidRDefault="008D34DD" w:rsidP="0084117F">
            <w:pPr>
              <w:jc w:val="center"/>
              <w:rPr>
                <w:b/>
              </w:rPr>
            </w:pPr>
          </w:p>
        </w:tc>
        <w:tc>
          <w:tcPr>
            <w:tcW w:w="496" w:type="dxa"/>
            <w:gridSpan w:val="3"/>
            <w:vAlign w:val="center"/>
          </w:tcPr>
          <w:p w14:paraId="48040B4F" w14:textId="77777777" w:rsidR="008D34DD" w:rsidRPr="00395D48" w:rsidRDefault="008D34DD" w:rsidP="0084117F">
            <w:pPr>
              <w:jc w:val="center"/>
              <w:rPr>
                <w:b/>
              </w:rPr>
            </w:pPr>
          </w:p>
        </w:tc>
        <w:tc>
          <w:tcPr>
            <w:tcW w:w="620" w:type="dxa"/>
            <w:gridSpan w:val="4"/>
            <w:vAlign w:val="center"/>
          </w:tcPr>
          <w:p w14:paraId="5E32BFA5" w14:textId="77777777" w:rsidR="008D34DD" w:rsidRPr="00395D48" w:rsidRDefault="008D34DD" w:rsidP="0084117F">
            <w:pPr>
              <w:rPr>
                <w:b/>
              </w:rPr>
            </w:pPr>
            <w:r w:rsidRPr="00395D48">
              <w:rPr>
                <w:b/>
              </w:rPr>
              <w:t>(ii)</w:t>
            </w:r>
          </w:p>
        </w:tc>
        <w:tc>
          <w:tcPr>
            <w:tcW w:w="6565" w:type="dxa"/>
            <w:gridSpan w:val="2"/>
            <w:vAlign w:val="center"/>
          </w:tcPr>
          <w:p w14:paraId="5BEF1700" w14:textId="77777777" w:rsidR="008D34DD" w:rsidRPr="00395D48" w:rsidRDefault="008D34DD" w:rsidP="0084117F">
            <w:r w:rsidRPr="00395D48">
              <w:t xml:space="preserve">Cold / ‘flu / polio / rabies / mumps / measles / AIDS (HIV)    </w:t>
            </w:r>
            <w:r w:rsidRPr="00395D48">
              <w:rPr>
                <w:b/>
                <w:u w:val="single"/>
              </w:rPr>
              <w:t>any two</w:t>
            </w:r>
          </w:p>
        </w:tc>
        <w:tc>
          <w:tcPr>
            <w:tcW w:w="1048" w:type="dxa"/>
            <w:gridSpan w:val="4"/>
            <w:vAlign w:val="center"/>
          </w:tcPr>
          <w:p w14:paraId="7E5230B7" w14:textId="77777777" w:rsidR="008D34DD" w:rsidRPr="00395D48" w:rsidRDefault="008D34DD" w:rsidP="0084117F">
            <w:pPr>
              <w:jc w:val="center"/>
              <w:rPr>
                <w:b/>
              </w:rPr>
            </w:pPr>
            <w:r w:rsidRPr="00395D48">
              <w:rPr>
                <w:b/>
              </w:rPr>
              <w:t>2(3)</w:t>
            </w:r>
          </w:p>
        </w:tc>
      </w:tr>
      <w:tr w:rsidR="008D34DD" w:rsidRPr="00395D48" w14:paraId="7344764F" w14:textId="77777777" w:rsidTr="008D34DD">
        <w:trPr>
          <w:gridAfter w:val="3"/>
          <w:wAfter w:w="942" w:type="dxa"/>
          <w:trHeight w:val="567"/>
          <w:jc w:val="center"/>
        </w:trPr>
        <w:tc>
          <w:tcPr>
            <w:tcW w:w="531" w:type="dxa"/>
            <w:gridSpan w:val="2"/>
            <w:vAlign w:val="center"/>
          </w:tcPr>
          <w:p w14:paraId="23AB04C6" w14:textId="77777777" w:rsidR="008D34DD" w:rsidRPr="00395D48" w:rsidRDefault="008D34DD" w:rsidP="0084117F">
            <w:pPr>
              <w:jc w:val="center"/>
              <w:rPr>
                <w:b/>
              </w:rPr>
            </w:pPr>
          </w:p>
        </w:tc>
        <w:tc>
          <w:tcPr>
            <w:tcW w:w="496" w:type="dxa"/>
            <w:gridSpan w:val="3"/>
            <w:vAlign w:val="center"/>
          </w:tcPr>
          <w:p w14:paraId="72E2E084" w14:textId="77777777" w:rsidR="008D34DD" w:rsidRPr="00395D48" w:rsidRDefault="008D34DD" w:rsidP="0084117F">
            <w:pPr>
              <w:jc w:val="center"/>
              <w:rPr>
                <w:b/>
              </w:rPr>
            </w:pPr>
          </w:p>
        </w:tc>
        <w:tc>
          <w:tcPr>
            <w:tcW w:w="620" w:type="dxa"/>
            <w:gridSpan w:val="4"/>
            <w:vAlign w:val="center"/>
          </w:tcPr>
          <w:p w14:paraId="04CC17D3" w14:textId="77777777" w:rsidR="008D34DD" w:rsidRPr="00395D48" w:rsidRDefault="008D34DD" w:rsidP="0084117F">
            <w:pPr>
              <w:rPr>
                <w:b/>
              </w:rPr>
            </w:pPr>
            <w:r w:rsidRPr="00395D48">
              <w:rPr>
                <w:b/>
              </w:rPr>
              <w:t>(iii)</w:t>
            </w:r>
          </w:p>
        </w:tc>
        <w:tc>
          <w:tcPr>
            <w:tcW w:w="6565" w:type="dxa"/>
            <w:gridSpan w:val="2"/>
            <w:vAlign w:val="center"/>
          </w:tcPr>
          <w:p w14:paraId="24BAB479" w14:textId="77777777" w:rsidR="008D34DD" w:rsidRPr="00395D48" w:rsidRDefault="008D34DD" w:rsidP="0084117F">
            <w:r w:rsidRPr="00395D48">
              <w:t xml:space="preserve">B-cells/ T-cells or two named T cells e.g. helper / killer / suppressor / memory                                           </w:t>
            </w:r>
            <w:r w:rsidRPr="00395D48">
              <w:rPr>
                <w:b/>
                <w:u w:val="single"/>
              </w:rPr>
              <w:t>any two</w:t>
            </w:r>
          </w:p>
          <w:p w14:paraId="29AA4FFD" w14:textId="77777777" w:rsidR="008D34DD" w:rsidRPr="00395D48" w:rsidRDefault="008D34DD" w:rsidP="0084117F">
            <w:r w:rsidRPr="00395D48">
              <w:rPr>
                <w:b/>
                <w:i/>
                <w:iCs/>
              </w:rPr>
              <w:t>B-cells</w:t>
            </w:r>
            <w:r w:rsidRPr="00395D48">
              <w:rPr>
                <w:i/>
                <w:iCs/>
              </w:rPr>
              <w:t xml:space="preserve"> </w:t>
            </w:r>
            <w:r w:rsidRPr="00395D48">
              <w:t xml:space="preserve">– produce antibodies/agglutination or lysis / memory </w:t>
            </w:r>
          </w:p>
          <w:p w14:paraId="05CB6213" w14:textId="77777777" w:rsidR="008D34DD" w:rsidRPr="00395D48" w:rsidRDefault="008D34DD" w:rsidP="0084117F">
            <w:r w:rsidRPr="00395D48">
              <w:rPr>
                <w:b/>
                <w:i/>
                <w:iCs/>
              </w:rPr>
              <w:t>T-cells</w:t>
            </w:r>
            <w:r w:rsidRPr="00395D48">
              <w:rPr>
                <w:i/>
                <w:iCs/>
              </w:rPr>
              <w:t xml:space="preserve"> </w:t>
            </w:r>
            <w:r w:rsidRPr="00395D48">
              <w:t xml:space="preserve">– recognise / destroy infected or damaged cells / memory / activation / suppress immune system </w:t>
            </w:r>
          </w:p>
          <w:p w14:paraId="667E191D" w14:textId="77777777" w:rsidR="008D34DD" w:rsidRPr="00395D48" w:rsidRDefault="008D34DD" w:rsidP="0084117F">
            <w:r w:rsidRPr="00395D48">
              <w:rPr>
                <w:b/>
              </w:rPr>
              <w:t>Helper T</w:t>
            </w:r>
            <w:r w:rsidRPr="00395D48">
              <w:t xml:space="preserve"> – stimulate B cells or stimulate killer T cells/ recognise antigens / </w:t>
            </w:r>
          </w:p>
          <w:p w14:paraId="0E965FCE" w14:textId="77777777" w:rsidR="008D34DD" w:rsidRPr="00395D48" w:rsidRDefault="008D34DD" w:rsidP="0084117F">
            <w:r w:rsidRPr="00395D48">
              <w:rPr>
                <w:b/>
              </w:rPr>
              <w:t>Killer T</w:t>
            </w:r>
            <w:r w:rsidRPr="00395D48">
              <w:t xml:space="preserve"> – Destroy infected or damaged cells / </w:t>
            </w:r>
          </w:p>
          <w:p w14:paraId="39E61563" w14:textId="77777777" w:rsidR="008D34DD" w:rsidRPr="00395D48" w:rsidRDefault="008D34DD" w:rsidP="0084117F">
            <w:r w:rsidRPr="00395D48">
              <w:rPr>
                <w:b/>
              </w:rPr>
              <w:t>Suppressor T</w:t>
            </w:r>
            <w:r w:rsidRPr="00395D48">
              <w:t xml:space="preserve"> – Switch off immune system or explained / </w:t>
            </w:r>
          </w:p>
          <w:p w14:paraId="4ACF4F9B" w14:textId="77777777" w:rsidR="008D34DD" w:rsidRPr="00395D48" w:rsidRDefault="008D34DD" w:rsidP="0084117F">
            <w:r w:rsidRPr="00395D48">
              <w:rPr>
                <w:b/>
              </w:rPr>
              <w:t>Memory T</w:t>
            </w:r>
            <w:r w:rsidRPr="00395D48">
              <w:t xml:space="preserve"> – memorise antigen </w:t>
            </w:r>
          </w:p>
          <w:p w14:paraId="0E2DC295" w14:textId="77777777" w:rsidR="008D34DD" w:rsidRPr="00395D48" w:rsidRDefault="008D34DD" w:rsidP="0084117F">
            <w:pPr>
              <w:jc w:val="right"/>
              <w:rPr>
                <w:b/>
              </w:rPr>
            </w:pPr>
            <w:r w:rsidRPr="00395D48">
              <w:rPr>
                <w:b/>
                <w:u w:val="single"/>
              </w:rPr>
              <w:t>any two</w:t>
            </w:r>
          </w:p>
        </w:tc>
        <w:tc>
          <w:tcPr>
            <w:tcW w:w="1048" w:type="dxa"/>
            <w:gridSpan w:val="4"/>
            <w:vAlign w:val="center"/>
          </w:tcPr>
          <w:p w14:paraId="0C8E765E" w14:textId="77777777" w:rsidR="008D34DD" w:rsidRPr="00395D48" w:rsidRDefault="008D34DD" w:rsidP="0084117F">
            <w:pPr>
              <w:jc w:val="center"/>
              <w:rPr>
                <w:b/>
              </w:rPr>
            </w:pPr>
          </w:p>
          <w:p w14:paraId="505FBC61" w14:textId="77777777" w:rsidR="008D34DD" w:rsidRPr="00395D48" w:rsidRDefault="008D34DD" w:rsidP="0084117F">
            <w:pPr>
              <w:jc w:val="center"/>
              <w:rPr>
                <w:b/>
              </w:rPr>
            </w:pPr>
            <w:r w:rsidRPr="00395D48">
              <w:rPr>
                <w:b/>
              </w:rPr>
              <w:t>2(3)</w:t>
            </w:r>
          </w:p>
          <w:p w14:paraId="03CAB2FA" w14:textId="77777777" w:rsidR="008D34DD" w:rsidRPr="00395D48" w:rsidRDefault="008D34DD" w:rsidP="0084117F">
            <w:pPr>
              <w:jc w:val="center"/>
              <w:rPr>
                <w:b/>
              </w:rPr>
            </w:pPr>
          </w:p>
          <w:p w14:paraId="1240DD37" w14:textId="77777777" w:rsidR="008D34DD" w:rsidRPr="00395D48" w:rsidRDefault="008D34DD" w:rsidP="0084117F">
            <w:pPr>
              <w:jc w:val="center"/>
              <w:rPr>
                <w:b/>
              </w:rPr>
            </w:pPr>
          </w:p>
          <w:p w14:paraId="5D7349E4" w14:textId="77777777" w:rsidR="008D34DD" w:rsidRPr="00395D48" w:rsidRDefault="008D34DD" w:rsidP="0084117F">
            <w:pPr>
              <w:jc w:val="center"/>
              <w:rPr>
                <w:b/>
              </w:rPr>
            </w:pPr>
          </w:p>
          <w:p w14:paraId="2AE69189" w14:textId="77777777" w:rsidR="008D34DD" w:rsidRPr="00395D48" w:rsidRDefault="008D34DD" w:rsidP="0084117F">
            <w:pPr>
              <w:jc w:val="center"/>
              <w:rPr>
                <w:b/>
              </w:rPr>
            </w:pPr>
          </w:p>
          <w:p w14:paraId="6A6A0936" w14:textId="77777777" w:rsidR="008D34DD" w:rsidRPr="00395D48" w:rsidRDefault="008D34DD" w:rsidP="0084117F">
            <w:pPr>
              <w:jc w:val="center"/>
              <w:rPr>
                <w:b/>
              </w:rPr>
            </w:pPr>
          </w:p>
          <w:p w14:paraId="00F051A9" w14:textId="77777777" w:rsidR="008D34DD" w:rsidRPr="00395D48" w:rsidRDefault="008D34DD" w:rsidP="0084117F">
            <w:pPr>
              <w:jc w:val="center"/>
              <w:rPr>
                <w:b/>
              </w:rPr>
            </w:pPr>
          </w:p>
          <w:p w14:paraId="1E79693C" w14:textId="77777777" w:rsidR="008D34DD" w:rsidRPr="00395D48" w:rsidRDefault="008D34DD" w:rsidP="0084117F">
            <w:pPr>
              <w:jc w:val="center"/>
              <w:rPr>
                <w:b/>
              </w:rPr>
            </w:pPr>
          </w:p>
          <w:p w14:paraId="32C6D60D" w14:textId="77777777" w:rsidR="008D34DD" w:rsidRPr="00395D48" w:rsidRDefault="008D34DD" w:rsidP="0084117F">
            <w:pPr>
              <w:jc w:val="center"/>
              <w:rPr>
                <w:b/>
              </w:rPr>
            </w:pPr>
          </w:p>
          <w:p w14:paraId="110E78FF" w14:textId="77777777" w:rsidR="008D34DD" w:rsidRPr="00395D48" w:rsidRDefault="008D34DD" w:rsidP="0084117F">
            <w:pPr>
              <w:jc w:val="center"/>
              <w:rPr>
                <w:b/>
              </w:rPr>
            </w:pPr>
            <w:r w:rsidRPr="00395D48">
              <w:rPr>
                <w:b/>
              </w:rPr>
              <w:t>2(3)</w:t>
            </w:r>
          </w:p>
        </w:tc>
      </w:tr>
      <w:tr w:rsidR="008D34DD" w:rsidRPr="00395D48" w14:paraId="6EA26609" w14:textId="77777777" w:rsidTr="008D34DD">
        <w:trPr>
          <w:gridAfter w:val="2"/>
          <w:wAfter w:w="915" w:type="dxa"/>
          <w:trHeight w:hRule="exact" w:val="340"/>
          <w:jc w:val="center"/>
        </w:trPr>
        <w:tc>
          <w:tcPr>
            <w:tcW w:w="9287" w:type="dxa"/>
            <w:gridSpan w:val="16"/>
            <w:vAlign w:val="center"/>
          </w:tcPr>
          <w:p w14:paraId="247BA894" w14:textId="77777777" w:rsidR="008D34DD" w:rsidRPr="00395D48" w:rsidRDefault="008D34DD" w:rsidP="0084117F">
            <w:pPr>
              <w:pStyle w:val="Heading2"/>
              <w:rPr>
                <w:lang w:val="en-IE" w:eastAsia="en-GB"/>
              </w:rPr>
            </w:pPr>
            <w:bookmarkStart w:id="10" w:name="_Toc361824634"/>
            <w:r w:rsidRPr="00395D48">
              <w:rPr>
                <w:lang w:val="en-IE" w:eastAsia="en-GB"/>
              </w:rPr>
              <w:t>2007 HL Q14(b)</w:t>
            </w:r>
            <w:bookmarkEnd w:id="10"/>
          </w:p>
          <w:p w14:paraId="36FEF8FA" w14:textId="77777777" w:rsidR="008D34DD" w:rsidRPr="00395D48" w:rsidRDefault="008D34DD" w:rsidP="0084117F">
            <w:pPr>
              <w:jc w:val="center"/>
              <w:rPr>
                <w:b/>
              </w:rPr>
            </w:pPr>
          </w:p>
        </w:tc>
      </w:tr>
      <w:tr w:rsidR="008D34DD" w:rsidRPr="00395D48" w14:paraId="765088DD" w14:textId="77777777" w:rsidTr="008D34DD">
        <w:trPr>
          <w:gridAfter w:val="2"/>
          <w:wAfter w:w="915" w:type="dxa"/>
          <w:trHeight w:val="340"/>
          <w:jc w:val="center"/>
        </w:trPr>
        <w:tc>
          <w:tcPr>
            <w:tcW w:w="516" w:type="dxa"/>
            <w:vAlign w:val="center"/>
          </w:tcPr>
          <w:p w14:paraId="67315197" w14:textId="77777777" w:rsidR="008D34DD" w:rsidRPr="00395D48" w:rsidRDefault="008D34DD" w:rsidP="0084117F">
            <w:pPr>
              <w:jc w:val="center"/>
              <w:rPr>
                <w:b/>
              </w:rPr>
            </w:pPr>
          </w:p>
        </w:tc>
        <w:tc>
          <w:tcPr>
            <w:tcW w:w="511" w:type="dxa"/>
            <w:gridSpan w:val="4"/>
            <w:vAlign w:val="center"/>
          </w:tcPr>
          <w:p w14:paraId="6A140477" w14:textId="77777777" w:rsidR="008D34DD" w:rsidRPr="00395D48" w:rsidRDefault="008D34DD" w:rsidP="0084117F">
            <w:pPr>
              <w:jc w:val="center"/>
              <w:rPr>
                <w:b/>
              </w:rPr>
            </w:pPr>
            <w:r w:rsidRPr="00395D48">
              <w:rPr>
                <w:b/>
              </w:rPr>
              <w:t>(b)</w:t>
            </w:r>
          </w:p>
        </w:tc>
        <w:tc>
          <w:tcPr>
            <w:tcW w:w="576" w:type="dxa"/>
            <w:gridSpan w:val="3"/>
            <w:vAlign w:val="center"/>
          </w:tcPr>
          <w:p w14:paraId="1CFC37AD" w14:textId="77777777" w:rsidR="008D34DD" w:rsidRPr="00395D48" w:rsidRDefault="008D34DD" w:rsidP="0084117F">
            <w:pPr>
              <w:rPr>
                <w:b/>
              </w:rPr>
            </w:pPr>
            <w:r w:rsidRPr="00395D48">
              <w:rPr>
                <w:b/>
              </w:rPr>
              <w:t>(i)</w:t>
            </w:r>
          </w:p>
        </w:tc>
        <w:tc>
          <w:tcPr>
            <w:tcW w:w="6778" w:type="dxa"/>
            <w:gridSpan w:val="4"/>
            <w:vAlign w:val="center"/>
          </w:tcPr>
          <w:p w14:paraId="12F0B7A6" w14:textId="77777777" w:rsidR="008D34DD" w:rsidRPr="00395D48" w:rsidRDefault="008D34DD" w:rsidP="0084117F">
            <w:r w:rsidRPr="00395D48">
              <w:t>obligate parasite or explained / non-cellular / can be crystallised / no</w:t>
            </w:r>
          </w:p>
          <w:p w14:paraId="37C21FF1" w14:textId="77777777" w:rsidR="008D34DD" w:rsidRPr="00395D48" w:rsidRDefault="008D34DD" w:rsidP="0084117F">
            <w:r w:rsidRPr="00395D48">
              <w:t>metabolism / one nucleic acid</w:t>
            </w:r>
          </w:p>
        </w:tc>
        <w:tc>
          <w:tcPr>
            <w:tcW w:w="906" w:type="dxa"/>
            <w:gridSpan w:val="4"/>
            <w:vAlign w:val="center"/>
          </w:tcPr>
          <w:p w14:paraId="2D5022B7" w14:textId="77777777" w:rsidR="008D34DD" w:rsidRPr="00395D48" w:rsidRDefault="008D34DD" w:rsidP="0084117F">
            <w:pPr>
              <w:jc w:val="center"/>
              <w:rPr>
                <w:b/>
              </w:rPr>
            </w:pPr>
            <w:r w:rsidRPr="00395D48">
              <w:rPr>
                <w:b/>
              </w:rPr>
              <w:t>2(3)</w:t>
            </w:r>
          </w:p>
        </w:tc>
      </w:tr>
      <w:tr w:rsidR="008D34DD" w:rsidRPr="00395D48" w14:paraId="68D13746" w14:textId="77777777" w:rsidTr="008D34DD">
        <w:trPr>
          <w:gridAfter w:val="2"/>
          <w:wAfter w:w="915" w:type="dxa"/>
          <w:trHeight w:val="340"/>
          <w:jc w:val="center"/>
        </w:trPr>
        <w:tc>
          <w:tcPr>
            <w:tcW w:w="516" w:type="dxa"/>
            <w:vAlign w:val="center"/>
          </w:tcPr>
          <w:p w14:paraId="0A9F83F2" w14:textId="77777777" w:rsidR="008D34DD" w:rsidRPr="00395D48" w:rsidRDefault="008D34DD" w:rsidP="0084117F">
            <w:pPr>
              <w:jc w:val="center"/>
              <w:rPr>
                <w:b/>
              </w:rPr>
            </w:pPr>
          </w:p>
        </w:tc>
        <w:tc>
          <w:tcPr>
            <w:tcW w:w="511" w:type="dxa"/>
            <w:gridSpan w:val="4"/>
            <w:vAlign w:val="center"/>
          </w:tcPr>
          <w:p w14:paraId="24957F8E" w14:textId="77777777" w:rsidR="008D34DD" w:rsidRPr="00395D48" w:rsidRDefault="008D34DD" w:rsidP="0084117F">
            <w:pPr>
              <w:jc w:val="center"/>
              <w:rPr>
                <w:b/>
              </w:rPr>
            </w:pPr>
          </w:p>
        </w:tc>
        <w:tc>
          <w:tcPr>
            <w:tcW w:w="576" w:type="dxa"/>
            <w:gridSpan w:val="3"/>
            <w:vAlign w:val="center"/>
          </w:tcPr>
          <w:p w14:paraId="164B3D9C" w14:textId="77777777" w:rsidR="008D34DD" w:rsidRPr="00395D48" w:rsidRDefault="008D34DD" w:rsidP="0084117F">
            <w:pPr>
              <w:rPr>
                <w:b/>
              </w:rPr>
            </w:pPr>
            <w:r w:rsidRPr="00395D48">
              <w:rPr>
                <w:b/>
              </w:rPr>
              <w:t>(ii)</w:t>
            </w:r>
          </w:p>
        </w:tc>
        <w:tc>
          <w:tcPr>
            <w:tcW w:w="6778" w:type="dxa"/>
            <w:gridSpan w:val="4"/>
            <w:vAlign w:val="center"/>
          </w:tcPr>
          <w:p w14:paraId="5F874709" w14:textId="77777777" w:rsidR="008D34DD" w:rsidRPr="00395D48" w:rsidRDefault="008D34DD" w:rsidP="0084117F">
            <w:r w:rsidRPr="00395D48">
              <w:t>DNA or RNA or nucleic acid / protein</w:t>
            </w:r>
          </w:p>
        </w:tc>
        <w:tc>
          <w:tcPr>
            <w:tcW w:w="906" w:type="dxa"/>
            <w:gridSpan w:val="4"/>
            <w:vAlign w:val="center"/>
          </w:tcPr>
          <w:p w14:paraId="63BD1B67" w14:textId="77777777" w:rsidR="008D34DD" w:rsidRPr="00395D48" w:rsidRDefault="008D34DD" w:rsidP="0084117F">
            <w:pPr>
              <w:jc w:val="center"/>
              <w:rPr>
                <w:b/>
              </w:rPr>
            </w:pPr>
            <w:r w:rsidRPr="00395D48">
              <w:rPr>
                <w:b/>
              </w:rPr>
              <w:t>2(3)</w:t>
            </w:r>
          </w:p>
        </w:tc>
      </w:tr>
      <w:tr w:rsidR="008D34DD" w:rsidRPr="00395D48" w14:paraId="0FED2EFD" w14:textId="77777777" w:rsidTr="008D34DD">
        <w:trPr>
          <w:gridAfter w:val="2"/>
          <w:wAfter w:w="915" w:type="dxa"/>
          <w:trHeight w:val="340"/>
          <w:jc w:val="center"/>
        </w:trPr>
        <w:tc>
          <w:tcPr>
            <w:tcW w:w="516" w:type="dxa"/>
            <w:vAlign w:val="center"/>
          </w:tcPr>
          <w:p w14:paraId="3D42781C" w14:textId="77777777" w:rsidR="008D34DD" w:rsidRPr="00395D48" w:rsidRDefault="008D34DD" w:rsidP="0084117F">
            <w:pPr>
              <w:jc w:val="center"/>
              <w:rPr>
                <w:b/>
              </w:rPr>
            </w:pPr>
          </w:p>
        </w:tc>
        <w:tc>
          <w:tcPr>
            <w:tcW w:w="511" w:type="dxa"/>
            <w:gridSpan w:val="4"/>
            <w:vAlign w:val="center"/>
          </w:tcPr>
          <w:p w14:paraId="3A06916E" w14:textId="77777777" w:rsidR="008D34DD" w:rsidRPr="00395D48" w:rsidRDefault="008D34DD" w:rsidP="0084117F">
            <w:pPr>
              <w:jc w:val="center"/>
              <w:rPr>
                <w:b/>
              </w:rPr>
            </w:pPr>
          </w:p>
        </w:tc>
        <w:tc>
          <w:tcPr>
            <w:tcW w:w="576" w:type="dxa"/>
            <w:gridSpan w:val="3"/>
            <w:vAlign w:val="center"/>
          </w:tcPr>
          <w:p w14:paraId="2905F8D6" w14:textId="77777777" w:rsidR="008D34DD" w:rsidRPr="00395D48" w:rsidRDefault="008D34DD" w:rsidP="0084117F">
            <w:pPr>
              <w:rPr>
                <w:b/>
              </w:rPr>
            </w:pPr>
            <w:r w:rsidRPr="00395D48">
              <w:rPr>
                <w:b/>
              </w:rPr>
              <w:t>(iii)</w:t>
            </w:r>
          </w:p>
        </w:tc>
        <w:tc>
          <w:tcPr>
            <w:tcW w:w="6778" w:type="dxa"/>
            <w:gridSpan w:val="4"/>
            <w:vAlign w:val="center"/>
          </w:tcPr>
          <w:p w14:paraId="6527F558" w14:textId="77777777" w:rsidR="008D34DD" w:rsidRPr="00395D48" w:rsidRDefault="008D34DD" w:rsidP="0084117F">
            <w:r w:rsidRPr="00395D48">
              <w:t>smallpox / chicken pox / measles / polio / ‘flu / common cold / leaf</w:t>
            </w:r>
          </w:p>
          <w:p w14:paraId="48FC155F" w14:textId="77777777" w:rsidR="008D34DD" w:rsidRPr="00395D48" w:rsidRDefault="008D34DD" w:rsidP="0084117F">
            <w:r w:rsidRPr="00395D48">
              <w:t>mosaic / others [</w:t>
            </w:r>
            <w:r w:rsidRPr="00395D48">
              <w:rPr>
                <w:i/>
                <w:iCs/>
              </w:rPr>
              <w:t xml:space="preserve">allow </w:t>
            </w:r>
            <w:r w:rsidRPr="00395D48">
              <w:t>AIDS or HIV]</w:t>
            </w:r>
          </w:p>
        </w:tc>
        <w:tc>
          <w:tcPr>
            <w:tcW w:w="906" w:type="dxa"/>
            <w:gridSpan w:val="4"/>
            <w:vAlign w:val="center"/>
          </w:tcPr>
          <w:p w14:paraId="09CCC6A4" w14:textId="77777777" w:rsidR="008D34DD" w:rsidRPr="00395D48" w:rsidRDefault="008D34DD" w:rsidP="0084117F">
            <w:pPr>
              <w:jc w:val="center"/>
              <w:rPr>
                <w:b/>
              </w:rPr>
            </w:pPr>
            <w:r w:rsidRPr="00395D48">
              <w:rPr>
                <w:b/>
              </w:rPr>
              <w:t>2(3)</w:t>
            </w:r>
          </w:p>
        </w:tc>
      </w:tr>
      <w:tr w:rsidR="008D34DD" w:rsidRPr="00395D48" w14:paraId="642132BA" w14:textId="77777777" w:rsidTr="008D34DD">
        <w:trPr>
          <w:gridAfter w:val="2"/>
          <w:wAfter w:w="915" w:type="dxa"/>
          <w:trHeight w:val="340"/>
          <w:jc w:val="center"/>
        </w:trPr>
        <w:tc>
          <w:tcPr>
            <w:tcW w:w="516" w:type="dxa"/>
            <w:vAlign w:val="center"/>
          </w:tcPr>
          <w:p w14:paraId="1930563C" w14:textId="77777777" w:rsidR="008D34DD" w:rsidRPr="00395D48" w:rsidRDefault="008D34DD" w:rsidP="0084117F">
            <w:pPr>
              <w:jc w:val="center"/>
              <w:rPr>
                <w:b/>
              </w:rPr>
            </w:pPr>
          </w:p>
        </w:tc>
        <w:tc>
          <w:tcPr>
            <w:tcW w:w="511" w:type="dxa"/>
            <w:gridSpan w:val="4"/>
            <w:vAlign w:val="center"/>
          </w:tcPr>
          <w:p w14:paraId="6E6909B8" w14:textId="77777777" w:rsidR="008D34DD" w:rsidRPr="00395D48" w:rsidRDefault="008D34DD" w:rsidP="0084117F">
            <w:pPr>
              <w:jc w:val="center"/>
              <w:rPr>
                <w:b/>
              </w:rPr>
            </w:pPr>
          </w:p>
        </w:tc>
        <w:tc>
          <w:tcPr>
            <w:tcW w:w="576" w:type="dxa"/>
            <w:gridSpan w:val="3"/>
            <w:vAlign w:val="center"/>
          </w:tcPr>
          <w:p w14:paraId="4EA6D473" w14:textId="77777777" w:rsidR="008D34DD" w:rsidRPr="00395D48" w:rsidRDefault="008D34DD" w:rsidP="0084117F">
            <w:pPr>
              <w:rPr>
                <w:b/>
              </w:rPr>
            </w:pPr>
            <w:r w:rsidRPr="00395D48">
              <w:rPr>
                <w:b/>
              </w:rPr>
              <w:t>(iv)</w:t>
            </w:r>
          </w:p>
        </w:tc>
        <w:tc>
          <w:tcPr>
            <w:tcW w:w="6778" w:type="dxa"/>
            <w:gridSpan w:val="4"/>
            <w:vAlign w:val="center"/>
          </w:tcPr>
          <w:p w14:paraId="71311C50" w14:textId="77777777" w:rsidR="008D34DD" w:rsidRPr="00395D48" w:rsidRDefault="008D34DD" w:rsidP="0084117F">
            <w:r w:rsidRPr="00395D48">
              <w:t>bacteriophage or used in genetic engineering or vaccine production or</w:t>
            </w:r>
          </w:p>
          <w:p w14:paraId="04180F6B" w14:textId="77777777" w:rsidR="008D34DD" w:rsidRPr="00395D48" w:rsidRDefault="008D34DD" w:rsidP="0084117F">
            <w:r w:rsidRPr="00395D48">
              <w:t>vector (in disease treatment)</w:t>
            </w:r>
          </w:p>
        </w:tc>
        <w:tc>
          <w:tcPr>
            <w:tcW w:w="906" w:type="dxa"/>
            <w:gridSpan w:val="4"/>
            <w:vAlign w:val="center"/>
          </w:tcPr>
          <w:p w14:paraId="2A143425" w14:textId="77777777" w:rsidR="008D34DD" w:rsidRPr="00395D48" w:rsidRDefault="008D34DD" w:rsidP="0084117F">
            <w:pPr>
              <w:jc w:val="center"/>
              <w:rPr>
                <w:b/>
              </w:rPr>
            </w:pPr>
            <w:r w:rsidRPr="00395D48">
              <w:rPr>
                <w:b/>
              </w:rPr>
              <w:t>3</w:t>
            </w:r>
          </w:p>
        </w:tc>
      </w:tr>
      <w:tr w:rsidR="008D34DD" w:rsidRPr="00395D48" w14:paraId="27E62BAD" w14:textId="77777777" w:rsidTr="008D34DD">
        <w:trPr>
          <w:gridAfter w:val="2"/>
          <w:wAfter w:w="915" w:type="dxa"/>
          <w:trHeight w:val="340"/>
          <w:jc w:val="center"/>
        </w:trPr>
        <w:tc>
          <w:tcPr>
            <w:tcW w:w="516" w:type="dxa"/>
            <w:vAlign w:val="center"/>
          </w:tcPr>
          <w:p w14:paraId="68A3E7C1" w14:textId="77777777" w:rsidR="008D34DD" w:rsidRPr="00395D48" w:rsidRDefault="008D34DD" w:rsidP="0084117F">
            <w:pPr>
              <w:jc w:val="center"/>
              <w:rPr>
                <w:b/>
              </w:rPr>
            </w:pPr>
          </w:p>
        </w:tc>
        <w:tc>
          <w:tcPr>
            <w:tcW w:w="511" w:type="dxa"/>
            <w:gridSpan w:val="4"/>
            <w:vAlign w:val="center"/>
          </w:tcPr>
          <w:p w14:paraId="72FEBD50" w14:textId="77777777" w:rsidR="008D34DD" w:rsidRPr="00395D48" w:rsidRDefault="008D34DD" w:rsidP="0084117F">
            <w:pPr>
              <w:jc w:val="center"/>
              <w:rPr>
                <w:b/>
              </w:rPr>
            </w:pPr>
          </w:p>
        </w:tc>
        <w:tc>
          <w:tcPr>
            <w:tcW w:w="576" w:type="dxa"/>
            <w:gridSpan w:val="3"/>
            <w:vAlign w:val="center"/>
          </w:tcPr>
          <w:p w14:paraId="31B19CFA" w14:textId="77777777" w:rsidR="008D34DD" w:rsidRPr="00395D48" w:rsidRDefault="008D34DD" w:rsidP="0084117F">
            <w:pPr>
              <w:rPr>
                <w:b/>
              </w:rPr>
            </w:pPr>
            <w:r w:rsidRPr="00395D48">
              <w:rPr>
                <w:b/>
              </w:rPr>
              <w:t>(v)</w:t>
            </w:r>
          </w:p>
        </w:tc>
        <w:tc>
          <w:tcPr>
            <w:tcW w:w="6778" w:type="dxa"/>
            <w:gridSpan w:val="4"/>
            <w:vAlign w:val="center"/>
          </w:tcPr>
          <w:p w14:paraId="05DFE07D" w14:textId="77777777" w:rsidR="008D34DD" w:rsidRPr="00395D48" w:rsidRDefault="008D34DD" w:rsidP="0084117F">
            <w:r w:rsidRPr="00395D48">
              <w:t>substance produced by micro-organisms / that kills (some) microorganisms or bacteria or fungi</w:t>
            </w:r>
          </w:p>
        </w:tc>
        <w:tc>
          <w:tcPr>
            <w:tcW w:w="906" w:type="dxa"/>
            <w:gridSpan w:val="4"/>
            <w:vAlign w:val="center"/>
          </w:tcPr>
          <w:p w14:paraId="78B3E1B1" w14:textId="77777777" w:rsidR="008D34DD" w:rsidRPr="00395D48" w:rsidRDefault="008D34DD" w:rsidP="0084117F">
            <w:pPr>
              <w:jc w:val="center"/>
              <w:rPr>
                <w:b/>
              </w:rPr>
            </w:pPr>
            <w:r w:rsidRPr="00395D48">
              <w:rPr>
                <w:b/>
              </w:rPr>
              <w:t>2(3)</w:t>
            </w:r>
          </w:p>
        </w:tc>
      </w:tr>
      <w:tr w:rsidR="008D34DD" w:rsidRPr="00395D48" w14:paraId="6ACD01A1" w14:textId="77777777" w:rsidTr="008D34DD">
        <w:trPr>
          <w:gridAfter w:val="2"/>
          <w:wAfter w:w="915" w:type="dxa"/>
          <w:trHeight w:val="340"/>
          <w:jc w:val="center"/>
        </w:trPr>
        <w:tc>
          <w:tcPr>
            <w:tcW w:w="516" w:type="dxa"/>
            <w:vAlign w:val="center"/>
          </w:tcPr>
          <w:p w14:paraId="442666BC" w14:textId="77777777" w:rsidR="008D34DD" w:rsidRPr="00395D48" w:rsidRDefault="008D34DD" w:rsidP="0084117F">
            <w:pPr>
              <w:jc w:val="center"/>
              <w:rPr>
                <w:b/>
              </w:rPr>
            </w:pPr>
          </w:p>
        </w:tc>
        <w:tc>
          <w:tcPr>
            <w:tcW w:w="511" w:type="dxa"/>
            <w:gridSpan w:val="4"/>
            <w:vAlign w:val="center"/>
          </w:tcPr>
          <w:p w14:paraId="104020CD" w14:textId="77777777" w:rsidR="008D34DD" w:rsidRPr="00395D48" w:rsidRDefault="008D34DD" w:rsidP="0084117F">
            <w:pPr>
              <w:jc w:val="center"/>
              <w:rPr>
                <w:b/>
              </w:rPr>
            </w:pPr>
          </w:p>
        </w:tc>
        <w:tc>
          <w:tcPr>
            <w:tcW w:w="576" w:type="dxa"/>
            <w:gridSpan w:val="3"/>
            <w:vAlign w:val="center"/>
          </w:tcPr>
          <w:p w14:paraId="07371E89" w14:textId="77777777" w:rsidR="008D34DD" w:rsidRPr="00395D48" w:rsidRDefault="008D34DD" w:rsidP="0084117F">
            <w:pPr>
              <w:rPr>
                <w:b/>
              </w:rPr>
            </w:pPr>
            <w:r w:rsidRPr="00395D48">
              <w:rPr>
                <w:b/>
              </w:rPr>
              <w:t>(vi)</w:t>
            </w:r>
          </w:p>
        </w:tc>
        <w:tc>
          <w:tcPr>
            <w:tcW w:w="6778" w:type="dxa"/>
            <w:gridSpan w:val="4"/>
            <w:vAlign w:val="center"/>
          </w:tcPr>
          <w:p w14:paraId="689B1AE0" w14:textId="77777777" w:rsidR="008D34DD" w:rsidRPr="00395D48" w:rsidRDefault="008D34DD" w:rsidP="0084117F">
            <w:r w:rsidRPr="00395D48">
              <w:t xml:space="preserve">(antibiotics) have no effect (on viruses) </w:t>
            </w:r>
            <w:r w:rsidRPr="00395D48">
              <w:rPr>
                <w:b/>
                <w:bCs/>
              </w:rPr>
              <w:t xml:space="preserve">or </w:t>
            </w:r>
            <w:r w:rsidRPr="00395D48">
              <w:t>promote resistant bacteria</w:t>
            </w:r>
          </w:p>
        </w:tc>
        <w:tc>
          <w:tcPr>
            <w:tcW w:w="906" w:type="dxa"/>
            <w:gridSpan w:val="4"/>
            <w:vAlign w:val="center"/>
          </w:tcPr>
          <w:p w14:paraId="2162EA8E" w14:textId="77777777" w:rsidR="008D34DD" w:rsidRPr="00395D48" w:rsidRDefault="008D34DD" w:rsidP="0084117F">
            <w:pPr>
              <w:jc w:val="center"/>
              <w:rPr>
                <w:b/>
              </w:rPr>
            </w:pPr>
            <w:r w:rsidRPr="00395D48">
              <w:rPr>
                <w:b/>
              </w:rPr>
              <w:t>3</w:t>
            </w:r>
          </w:p>
        </w:tc>
      </w:tr>
      <w:tr w:rsidR="008D34DD" w:rsidRPr="00395D48" w14:paraId="6D5349D7" w14:textId="77777777" w:rsidTr="008D34DD">
        <w:trPr>
          <w:gridAfter w:val="1"/>
          <w:wAfter w:w="588" w:type="dxa"/>
          <w:trHeight w:val="567"/>
          <w:jc w:val="center"/>
        </w:trPr>
        <w:tc>
          <w:tcPr>
            <w:tcW w:w="9614" w:type="dxa"/>
            <w:gridSpan w:val="17"/>
            <w:vAlign w:val="center"/>
          </w:tcPr>
          <w:p w14:paraId="55C47898" w14:textId="77777777" w:rsidR="008D34DD" w:rsidRPr="00395D48" w:rsidRDefault="008D34DD" w:rsidP="0084117F">
            <w:pPr>
              <w:pStyle w:val="Heading2"/>
              <w:rPr>
                <w:lang w:val="en-IE" w:eastAsia="en-GB"/>
              </w:rPr>
            </w:pPr>
            <w:bookmarkStart w:id="11" w:name="_Toc361824675"/>
            <w:r w:rsidRPr="00395D48">
              <w:rPr>
                <w:lang w:val="en-IE" w:eastAsia="en-GB"/>
              </w:rPr>
              <w:t>2008 HL Q15(b)</w:t>
            </w:r>
            <w:bookmarkEnd w:id="11"/>
          </w:p>
        </w:tc>
      </w:tr>
      <w:tr w:rsidR="008D34DD" w:rsidRPr="00395D48" w14:paraId="33FBF1A2" w14:textId="77777777" w:rsidTr="008D34DD">
        <w:trPr>
          <w:gridAfter w:val="1"/>
          <w:wAfter w:w="588" w:type="dxa"/>
          <w:trHeight w:val="567"/>
          <w:jc w:val="center"/>
        </w:trPr>
        <w:tc>
          <w:tcPr>
            <w:tcW w:w="516" w:type="dxa"/>
            <w:vAlign w:val="center"/>
          </w:tcPr>
          <w:p w14:paraId="2F44A927" w14:textId="77777777" w:rsidR="008D34DD" w:rsidRPr="00395D48" w:rsidRDefault="008D34DD" w:rsidP="0084117F">
            <w:pPr>
              <w:rPr>
                <w:szCs w:val="24"/>
              </w:rPr>
            </w:pPr>
          </w:p>
        </w:tc>
        <w:tc>
          <w:tcPr>
            <w:tcW w:w="496" w:type="dxa"/>
            <w:gridSpan w:val="3"/>
            <w:vAlign w:val="center"/>
          </w:tcPr>
          <w:p w14:paraId="781A144E" w14:textId="77777777" w:rsidR="008D34DD" w:rsidRPr="00395D48" w:rsidRDefault="008D34DD" w:rsidP="0084117F">
            <w:pPr>
              <w:rPr>
                <w:szCs w:val="24"/>
              </w:rPr>
            </w:pPr>
            <w:r w:rsidRPr="00395D48">
              <w:rPr>
                <w:szCs w:val="24"/>
              </w:rPr>
              <w:t>(b)</w:t>
            </w:r>
          </w:p>
        </w:tc>
        <w:tc>
          <w:tcPr>
            <w:tcW w:w="576" w:type="dxa"/>
            <w:gridSpan w:val="3"/>
            <w:vAlign w:val="center"/>
          </w:tcPr>
          <w:p w14:paraId="1B89FE0F" w14:textId="77777777" w:rsidR="008D34DD" w:rsidRPr="00395D48" w:rsidRDefault="008D34DD" w:rsidP="0084117F">
            <w:pPr>
              <w:widowControl w:val="0"/>
              <w:rPr>
                <w:szCs w:val="24"/>
              </w:rPr>
            </w:pPr>
            <w:r w:rsidRPr="00395D48">
              <w:rPr>
                <w:szCs w:val="24"/>
              </w:rPr>
              <w:t>(i)</w:t>
            </w:r>
          </w:p>
        </w:tc>
        <w:tc>
          <w:tcPr>
            <w:tcW w:w="7037" w:type="dxa"/>
            <w:gridSpan w:val="6"/>
            <w:vAlign w:val="center"/>
          </w:tcPr>
          <w:p w14:paraId="17E43388" w14:textId="77777777" w:rsidR="008D34DD" w:rsidRPr="00395D48" w:rsidRDefault="008D34DD" w:rsidP="0084117F">
            <w:pPr>
              <w:widowControl w:val="0"/>
              <w:rPr>
                <w:szCs w:val="24"/>
              </w:rPr>
            </w:pPr>
            <w:r w:rsidRPr="00395D48">
              <w:rPr>
                <w:szCs w:val="24"/>
              </w:rPr>
              <w:t xml:space="preserve">no immunity in population / suitable vectors (e.g. fleas) / rapid spread </w:t>
            </w:r>
          </w:p>
          <w:p w14:paraId="2899B715" w14:textId="77777777" w:rsidR="008D34DD" w:rsidRPr="00395D48" w:rsidRDefault="008D34DD" w:rsidP="0084117F">
            <w:pPr>
              <w:widowControl w:val="0"/>
              <w:rPr>
                <w:szCs w:val="24"/>
              </w:rPr>
            </w:pPr>
            <w:r w:rsidRPr="00395D48">
              <w:rPr>
                <w:b/>
                <w:bCs/>
                <w:szCs w:val="24"/>
              </w:rPr>
              <w:t>or</w:t>
            </w:r>
            <w:r w:rsidRPr="00395D48">
              <w:rPr>
                <w:szCs w:val="24"/>
              </w:rPr>
              <w:t xml:space="preserve"> high population </w:t>
            </w:r>
          </w:p>
        </w:tc>
        <w:tc>
          <w:tcPr>
            <w:tcW w:w="989" w:type="dxa"/>
            <w:gridSpan w:val="4"/>
            <w:vAlign w:val="center"/>
          </w:tcPr>
          <w:p w14:paraId="2C116FD4" w14:textId="77777777" w:rsidR="008D34DD" w:rsidRPr="00395D48" w:rsidRDefault="008D34DD" w:rsidP="0084117F">
            <w:pPr>
              <w:jc w:val="center"/>
              <w:rPr>
                <w:szCs w:val="24"/>
              </w:rPr>
            </w:pPr>
            <w:r w:rsidRPr="00395D48">
              <w:rPr>
                <w:szCs w:val="24"/>
              </w:rPr>
              <w:t>2(3)</w:t>
            </w:r>
          </w:p>
        </w:tc>
      </w:tr>
      <w:tr w:rsidR="008D34DD" w:rsidRPr="00395D48" w14:paraId="2D78562C" w14:textId="77777777" w:rsidTr="008D34DD">
        <w:trPr>
          <w:gridAfter w:val="1"/>
          <w:wAfter w:w="588" w:type="dxa"/>
          <w:trHeight w:val="567"/>
          <w:jc w:val="center"/>
        </w:trPr>
        <w:tc>
          <w:tcPr>
            <w:tcW w:w="516" w:type="dxa"/>
            <w:vAlign w:val="center"/>
          </w:tcPr>
          <w:p w14:paraId="6371909E" w14:textId="77777777" w:rsidR="008D34DD" w:rsidRPr="00395D48" w:rsidRDefault="008D34DD" w:rsidP="0084117F">
            <w:pPr>
              <w:rPr>
                <w:szCs w:val="24"/>
              </w:rPr>
            </w:pPr>
          </w:p>
        </w:tc>
        <w:tc>
          <w:tcPr>
            <w:tcW w:w="496" w:type="dxa"/>
            <w:gridSpan w:val="3"/>
            <w:vAlign w:val="center"/>
          </w:tcPr>
          <w:p w14:paraId="16C5E327" w14:textId="77777777" w:rsidR="008D34DD" w:rsidRPr="00395D48" w:rsidRDefault="008D34DD" w:rsidP="0084117F">
            <w:pPr>
              <w:rPr>
                <w:szCs w:val="24"/>
              </w:rPr>
            </w:pPr>
          </w:p>
        </w:tc>
        <w:tc>
          <w:tcPr>
            <w:tcW w:w="576" w:type="dxa"/>
            <w:gridSpan w:val="3"/>
            <w:vAlign w:val="center"/>
          </w:tcPr>
          <w:p w14:paraId="40A81C45" w14:textId="77777777" w:rsidR="008D34DD" w:rsidRPr="00395D48" w:rsidRDefault="008D34DD" w:rsidP="0084117F">
            <w:pPr>
              <w:rPr>
                <w:szCs w:val="24"/>
              </w:rPr>
            </w:pPr>
            <w:r w:rsidRPr="00395D48">
              <w:rPr>
                <w:szCs w:val="24"/>
              </w:rPr>
              <w:t>(ii)</w:t>
            </w:r>
          </w:p>
        </w:tc>
        <w:tc>
          <w:tcPr>
            <w:tcW w:w="7037" w:type="dxa"/>
            <w:gridSpan w:val="6"/>
            <w:vAlign w:val="center"/>
          </w:tcPr>
          <w:p w14:paraId="0C515963" w14:textId="77777777" w:rsidR="008D34DD" w:rsidRPr="00395D48" w:rsidRDefault="008D34DD" w:rsidP="0084117F">
            <w:pPr>
              <w:widowControl w:val="0"/>
              <w:rPr>
                <w:szCs w:val="24"/>
              </w:rPr>
            </w:pPr>
            <w:r w:rsidRPr="00395D48">
              <w:rPr>
                <w:szCs w:val="24"/>
              </w:rPr>
              <w:t>natural immunity</w:t>
            </w:r>
            <w:r w:rsidRPr="00395D48">
              <w:rPr>
                <w:b/>
                <w:bCs/>
                <w:szCs w:val="24"/>
              </w:rPr>
              <w:t xml:space="preserve"> or</w:t>
            </w:r>
            <w:r w:rsidRPr="00395D48">
              <w:rPr>
                <w:szCs w:val="24"/>
              </w:rPr>
              <w:t xml:space="preserve"> Natural Selection</w:t>
            </w:r>
            <w:r w:rsidRPr="00395D48">
              <w:rPr>
                <w:b/>
                <w:bCs/>
                <w:szCs w:val="24"/>
              </w:rPr>
              <w:t xml:space="preserve"> or</w:t>
            </w:r>
            <w:r w:rsidRPr="00395D48">
              <w:rPr>
                <w:szCs w:val="24"/>
              </w:rPr>
              <w:t xml:space="preserve"> virus mutated </w:t>
            </w:r>
          </w:p>
        </w:tc>
        <w:tc>
          <w:tcPr>
            <w:tcW w:w="989" w:type="dxa"/>
            <w:gridSpan w:val="4"/>
            <w:vAlign w:val="center"/>
          </w:tcPr>
          <w:p w14:paraId="27DEE809" w14:textId="77777777" w:rsidR="008D34DD" w:rsidRPr="00395D48" w:rsidRDefault="008D34DD" w:rsidP="0084117F">
            <w:pPr>
              <w:jc w:val="center"/>
              <w:rPr>
                <w:szCs w:val="24"/>
              </w:rPr>
            </w:pPr>
            <w:r w:rsidRPr="00395D48">
              <w:rPr>
                <w:szCs w:val="24"/>
              </w:rPr>
              <w:t>3</w:t>
            </w:r>
          </w:p>
        </w:tc>
      </w:tr>
      <w:tr w:rsidR="008D34DD" w:rsidRPr="00395D48" w14:paraId="15529220" w14:textId="77777777" w:rsidTr="008D34DD">
        <w:trPr>
          <w:gridAfter w:val="1"/>
          <w:wAfter w:w="588" w:type="dxa"/>
          <w:trHeight w:val="567"/>
          <w:jc w:val="center"/>
        </w:trPr>
        <w:tc>
          <w:tcPr>
            <w:tcW w:w="516" w:type="dxa"/>
            <w:vAlign w:val="center"/>
          </w:tcPr>
          <w:p w14:paraId="7C8E9299" w14:textId="77777777" w:rsidR="008D34DD" w:rsidRPr="00395D48" w:rsidRDefault="008D34DD" w:rsidP="0084117F">
            <w:pPr>
              <w:rPr>
                <w:szCs w:val="24"/>
              </w:rPr>
            </w:pPr>
          </w:p>
        </w:tc>
        <w:tc>
          <w:tcPr>
            <w:tcW w:w="496" w:type="dxa"/>
            <w:gridSpan w:val="3"/>
            <w:vAlign w:val="center"/>
          </w:tcPr>
          <w:p w14:paraId="049AF5C4" w14:textId="77777777" w:rsidR="008D34DD" w:rsidRPr="00395D48" w:rsidRDefault="008D34DD" w:rsidP="0084117F">
            <w:pPr>
              <w:rPr>
                <w:szCs w:val="24"/>
              </w:rPr>
            </w:pPr>
          </w:p>
        </w:tc>
        <w:tc>
          <w:tcPr>
            <w:tcW w:w="576" w:type="dxa"/>
            <w:gridSpan w:val="3"/>
            <w:vAlign w:val="center"/>
          </w:tcPr>
          <w:p w14:paraId="47D30F2F" w14:textId="77777777" w:rsidR="008D34DD" w:rsidRPr="00395D48" w:rsidRDefault="008D34DD" w:rsidP="0084117F">
            <w:pPr>
              <w:rPr>
                <w:szCs w:val="24"/>
              </w:rPr>
            </w:pPr>
            <w:r w:rsidRPr="00395D48">
              <w:rPr>
                <w:szCs w:val="24"/>
              </w:rPr>
              <w:t>(iii)</w:t>
            </w:r>
          </w:p>
        </w:tc>
        <w:tc>
          <w:tcPr>
            <w:tcW w:w="7037" w:type="dxa"/>
            <w:gridSpan w:val="6"/>
            <w:vAlign w:val="center"/>
          </w:tcPr>
          <w:p w14:paraId="06FA53A5" w14:textId="77777777" w:rsidR="008D34DD" w:rsidRPr="00395D48" w:rsidRDefault="008D34DD" w:rsidP="0084117F">
            <w:pPr>
              <w:widowControl w:val="0"/>
              <w:rPr>
                <w:szCs w:val="24"/>
              </w:rPr>
            </w:pPr>
            <w:r w:rsidRPr="00395D48">
              <w:rPr>
                <w:b/>
                <w:szCs w:val="24"/>
              </w:rPr>
              <w:t>advantage</w:t>
            </w:r>
            <w:r w:rsidRPr="00395D48">
              <w:rPr>
                <w:b/>
                <w:bCs/>
                <w:szCs w:val="24"/>
              </w:rPr>
              <w:t xml:space="preserve">: </w:t>
            </w:r>
          </w:p>
          <w:p w14:paraId="4C67A50D" w14:textId="77777777" w:rsidR="008D34DD" w:rsidRPr="00395D48" w:rsidRDefault="008D34DD" w:rsidP="0084117F">
            <w:pPr>
              <w:widowControl w:val="0"/>
              <w:rPr>
                <w:szCs w:val="24"/>
              </w:rPr>
            </w:pPr>
            <w:r w:rsidRPr="00395D48">
              <w:rPr>
                <w:szCs w:val="24"/>
              </w:rPr>
              <w:t>environmentally friendly</w:t>
            </w:r>
            <w:r w:rsidRPr="00395D48">
              <w:rPr>
                <w:b/>
                <w:bCs/>
                <w:szCs w:val="24"/>
              </w:rPr>
              <w:t xml:space="preserve"> or</w:t>
            </w:r>
            <w:r w:rsidRPr="00395D48">
              <w:rPr>
                <w:szCs w:val="24"/>
              </w:rPr>
              <w:t xml:space="preserve"> specific</w:t>
            </w:r>
            <w:r w:rsidRPr="00395D48">
              <w:rPr>
                <w:b/>
                <w:bCs/>
                <w:szCs w:val="24"/>
              </w:rPr>
              <w:t xml:space="preserve"> or</w:t>
            </w:r>
            <w:r w:rsidRPr="00395D48">
              <w:rPr>
                <w:szCs w:val="24"/>
              </w:rPr>
              <w:t xml:space="preserve"> (may be) inexpensive </w:t>
            </w:r>
          </w:p>
          <w:p w14:paraId="3F33C1D5" w14:textId="77777777" w:rsidR="008D34DD" w:rsidRPr="00395D48" w:rsidRDefault="008D34DD" w:rsidP="0084117F">
            <w:pPr>
              <w:widowControl w:val="0"/>
              <w:rPr>
                <w:szCs w:val="24"/>
              </w:rPr>
            </w:pPr>
            <w:r w:rsidRPr="00395D48">
              <w:rPr>
                <w:b/>
                <w:szCs w:val="24"/>
              </w:rPr>
              <w:t>disadvantage</w:t>
            </w:r>
            <w:r w:rsidRPr="00395D48">
              <w:rPr>
                <w:b/>
                <w:bCs/>
                <w:szCs w:val="24"/>
              </w:rPr>
              <w:t xml:space="preserve">: </w:t>
            </w:r>
          </w:p>
          <w:p w14:paraId="3F9FE79D" w14:textId="77777777" w:rsidR="008D34DD" w:rsidRPr="00395D48" w:rsidRDefault="008D34DD" w:rsidP="0084117F">
            <w:pPr>
              <w:widowControl w:val="0"/>
              <w:rPr>
                <w:szCs w:val="24"/>
              </w:rPr>
            </w:pPr>
            <w:r w:rsidRPr="00395D48">
              <w:rPr>
                <w:szCs w:val="24"/>
              </w:rPr>
              <w:t xml:space="preserve">upsets balance of nature (or described e.g. predator population will </w:t>
            </w:r>
          </w:p>
          <w:p w14:paraId="748546B4" w14:textId="77777777" w:rsidR="008D34DD" w:rsidRPr="00395D48" w:rsidRDefault="008D34DD" w:rsidP="0084117F">
            <w:pPr>
              <w:widowControl w:val="0"/>
              <w:rPr>
                <w:szCs w:val="24"/>
              </w:rPr>
            </w:pPr>
            <w:r w:rsidRPr="00395D48">
              <w:rPr>
                <w:szCs w:val="24"/>
              </w:rPr>
              <w:t>fall when prey becomes scarce allowing prey to increase again</w:t>
            </w:r>
            <w:r w:rsidRPr="00395D48">
              <w:rPr>
                <w:b/>
                <w:bCs/>
                <w:szCs w:val="24"/>
              </w:rPr>
              <w:t xml:space="preserve"> or </w:t>
            </w:r>
          </w:p>
          <w:p w14:paraId="37F64AF9" w14:textId="77777777" w:rsidR="008D34DD" w:rsidRPr="00395D48" w:rsidRDefault="008D34DD" w:rsidP="0084117F">
            <w:pPr>
              <w:widowControl w:val="0"/>
              <w:rPr>
                <w:szCs w:val="24"/>
              </w:rPr>
            </w:pPr>
            <w:r w:rsidRPr="00395D48">
              <w:rPr>
                <w:szCs w:val="24"/>
              </w:rPr>
              <w:t>introduced species may become a pest</w:t>
            </w:r>
            <w:r w:rsidRPr="00395D48">
              <w:rPr>
                <w:b/>
                <w:bCs/>
                <w:szCs w:val="24"/>
              </w:rPr>
              <w:t xml:space="preserve"> or</w:t>
            </w:r>
            <w:r w:rsidRPr="00395D48">
              <w:rPr>
                <w:szCs w:val="24"/>
              </w:rPr>
              <w:t xml:space="preserve"> predator may change to a </w:t>
            </w:r>
          </w:p>
          <w:p w14:paraId="7EA6F55D" w14:textId="77777777" w:rsidR="008D34DD" w:rsidRPr="00395D48" w:rsidRDefault="008D34DD" w:rsidP="0084117F">
            <w:pPr>
              <w:widowControl w:val="0"/>
              <w:rPr>
                <w:szCs w:val="24"/>
              </w:rPr>
            </w:pPr>
            <w:r w:rsidRPr="00395D48">
              <w:rPr>
                <w:szCs w:val="24"/>
              </w:rPr>
              <w:t>different prey)</w:t>
            </w:r>
            <w:r w:rsidRPr="00395D48">
              <w:rPr>
                <w:b/>
                <w:bCs/>
                <w:szCs w:val="24"/>
              </w:rPr>
              <w:t xml:space="preserve"> or</w:t>
            </w:r>
            <w:r w:rsidRPr="00395D48">
              <w:rPr>
                <w:szCs w:val="24"/>
              </w:rPr>
              <w:t xml:space="preserve"> (may be) expensive. </w:t>
            </w:r>
          </w:p>
          <w:p w14:paraId="661FF8DA" w14:textId="77777777" w:rsidR="008D34DD" w:rsidRPr="00395D48" w:rsidRDefault="008D34DD" w:rsidP="0084117F">
            <w:pPr>
              <w:widowControl w:val="0"/>
              <w:rPr>
                <w:szCs w:val="24"/>
              </w:rPr>
            </w:pPr>
            <w:r w:rsidRPr="00395D48">
              <w:rPr>
                <w:szCs w:val="24"/>
              </w:rPr>
              <w:t>[Note:</w:t>
            </w:r>
            <w:r w:rsidRPr="00395D48">
              <w:rPr>
                <w:i/>
                <w:iCs/>
                <w:szCs w:val="24"/>
              </w:rPr>
              <w:t xml:space="preserve"> allow</w:t>
            </w:r>
            <w:r w:rsidRPr="00395D48">
              <w:rPr>
                <w:szCs w:val="24"/>
              </w:rPr>
              <w:t xml:space="preserve"> only one cost point] </w:t>
            </w:r>
          </w:p>
        </w:tc>
        <w:tc>
          <w:tcPr>
            <w:tcW w:w="989" w:type="dxa"/>
            <w:gridSpan w:val="4"/>
          </w:tcPr>
          <w:p w14:paraId="739ABE00" w14:textId="77777777" w:rsidR="008D34DD" w:rsidRPr="00395D48" w:rsidRDefault="008D34DD" w:rsidP="0084117F">
            <w:pPr>
              <w:jc w:val="center"/>
              <w:rPr>
                <w:szCs w:val="24"/>
              </w:rPr>
            </w:pPr>
            <w:r w:rsidRPr="00395D48">
              <w:rPr>
                <w:szCs w:val="24"/>
              </w:rPr>
              <w:t>3</w:t>
            </w:r>
          </w:p>
          <w:p w14:paraId="1277FB0B" w14:textId="77777777" w:rsidR="008D34DD" w:rsidRPr="00395D48" w:rsidRDefault="008D34DD" w:rsidP="0084117F">
            <w:pPr>
              <w:jc w:val="center"/>
              <w:rPr>
                <w:szCs w:val="24"/>
              </w:rPr>
            </w:pPr>
          </w:p>
          <w:p w14:paraId="1FE67DFC" w14:textId="77777777" w:rsidR="008D34DD" w:rsidRPr="00395D48" w:rsidRDefault="008D34DD" w:rsidP="0084117F">
            <w:pPr>
              <w:jc w:val="center"/>
              <w:rPr>
                <w:szCs w:val="24"/>
              </w:rPr>
            </w:pPr>
          </w:p>
          <w:p w14:paraId="687BEDBB" w14:textId="77777777" w:rsidR="008D34DD" w:rsidRPr="00395D48" w:rsidRDefault="008D34DD" w:rsidP="0084117F">
            <w:pPr>
              <w:jc w:val="center"/>
              <w:rPr>
                <w:szCs w:val="24"/>
              </w:rPr>
            </w:pPr>
          </w:p>
          <w:p w14:paraId="755C202F" w14:textId="77777777" w:rsidR="008D34DD" w:rsidRPr="00395D48" w:rsidRDefault="008D34DD" w:rsidP="0084117F">
            <w:pPr>
              <w:jc w:val="center"/>
              <w:rPr>
                <w:szCs w:val="24"/>
              </w:rPr>
            </w:pPr>
          </w:p>
          <w:p w14:paraId="6A4B9193" w14:textId="77777777" w:rsidR="008D34DD" w:rsidRPr="00395D48" w:rsidRDefault="008D34DD" w:rsidP="0084117F">
            <w:pPr>
              <w:jc w:val="center"/>
              <w:rPr>
                <w:szCs w:val="24"/>
              </w:rPr>
            </w:pPr>
          </w:p>
          <w:p w14:paraId="701CA0D2" w14:textId="77777777" w:rsidR="008D34DD" w:rsidRPr="00395D48" w:rsidRDefault="008D34DD" w:rsidP="0084117F">
            <w:pPr>
              <w:jc w:val="center"/>
              <w:rPr>
                <w:szCs w:val="24"/>
              </w:rPr>
            </w:pPr>
            <w:r w:rsidRPr="00395D48">
              <w:rPr>
                <w:szCs w:val="24"/>
              </w:rPr>
              <w:t>3</w:t>
            </w:r>
          </w:p>
        </w:tc>
      </w:tr>
      <w:tr w:rsidR="008D34DD" w:rsidRPr="00395D48" w14:paraId="3129053C" w14:textId="77777777" w:rsidTr="008D34DD">
        <w:trPr>
          <w:gridAfter w:val="1"/>
          <w:wAfter w:w="588" w:type="dxa"/>
          <w:trHeight w:val="567"/>
          <w:jc w:val="center"/>
        </w:trPr>
        <w:tc>
          <w:tcPr>
            <w:tcW w:w="516" w:type="dxa"/>
            <w:vAlign w:val="center"/>
          </w:tcPr>
          <w:p w14:paraId="1BBC9697" w14:textId="77777777" w:rsidR="008D34DD" w:rsidRPr="00395D48" w:rsidRDefault="008D34DD" w:rsidP="0084117F">
            <w:pPr>
              <w:rPr>
                <w:szCs w:val="24"/>
              </w:rPr>
            </w:pPr>
          </w:p>
        </w:tc>
        <w:tc>
          <w:tcPr>
            <w:tcW w:w="496" w:type="dxa"/>
            <w:gridSpan w:val="3"/>
            <w:vAlign w:val="center"/>
          </w:tcPr>
          <w:p w14:paraId="2CE9E4D7" w14:textId="77777777" w:rsidR="008D34DD" w:rsidRPr="00395D48" w:rsidRDefault="008D34DD" w:rsidP="0084117F">
            <w:pPr>
              <w:rPr>
                <w:szCs w:val="24"/>
              </w:rPr>
            </w:pPr>
          </w:p>
        </w:tc>
        <w:tc>
          <w:tcPr>
            <w:tcW w:w="576" w:type="dxa"/>
            <w:gridSpan w:val="3"/>
            <w:vAlign w:val="center"/>
          </w:tcPr>
          <w:p w14:paraId="23FCD89C" w14:textId="77777777" w:rsidR="008D34DD" w:rsidRPr="00395D48" w:rsidRDefault="008D34DD" w:rsidP="0084117F">
            <w:pPr>
              <w:rPr>
                <w:szCs w:val="24"/>
              </w:rPr>
            </w:pPr>
            <w:r w:rsidRPr="00395D48">
              <w:rPr>
                <w:szCs w:val="24"/>
              </w:rPr>
              <w:t>(iv)</w:t>
            </w:r>
          </w:p>
        </w:tc>
        <w:tc>
          <w:tcPr>
            <w:tcW w:w="7037" w:type="dxa"/>
            <w:gridSpan w:val="6"/>
            <w:vAlign w:val="center"/>
          </w:tcPr>
          <w:p w14:paraId="360E9D9B" w14:textId="77777777" w:rsidR="008D34DD" w:rsidRPr="00395D48" w:rsidRDefault="008D34DD" w:rsidP="0084117F">
            <w:pPr>
              <w:widowControl w:val="0"/>
              <w:rPr>
                <w:szCs w:val="24"/>
              </w:rPr>
            </w:pPr>
            <w:r w:rsidRPr="00395D48">
              <w:rPr>
                <w:szCs w:val="24"/>
              </w:rPr>
              <w:t>Yes + plausible answer</w:t>
            </w:r>
            <w:r w:rsidRPr="00395D48">
              <w:rPr>
                <w:b/>
                <w:bCs/>
                <w:szCs w:val="24"/>
              </w:rPr>
              <w:t xml:space="preserve"> or</w:t>
            </w:r>
            <w:r w:rsidRPr="00395D48">
              <w:rPr>
                <w:szCs w:val="24"/>
              </w:rPr>
              <w:t xml:space="preserve"> No + plausible answer </w:t>
            </w:r>
          </w:p>
        </w:tc>
        <w:tc>
          <w:tcPr>
            <w:tcW w:w="989" w:type="dxa"/>
            <w:gridSpan w:val="4"/>
            <w:vAlign w:val="center"/>
          </w:tcPr>
          <w:p w14:paraId="69C12157" w14:textId="77777777" w:rsidR="008D34DD" w:rsidRPr="00395D48" w:rsidRDefault="008D34DD" w:rsidP="0084117F">
            <w:pPr>
              <w:jc w:val="center"/>
              <w:rPr>
                <w:szCs w:val="24"/>
              </w:rPr>
            </w:pPr>
            <w:r w:rsidRPr="00395D48">
              <w:rPr>
                <w:szCs w:val="24"/>
              </w:rPr>
              <w:t>6</w:t>
            </w:r>
          </w:p>
        </w:tc>
      </w:tr>
      <w:tr w:rsidR="008D34DD" w:rsidRPr="00395D48" w14:paraId="65EEDADA" w14:textId="77777777" w:rsidTr="008D34DD">
        <w:trPr>
          <w:gridAfter w:val="1"/>
          <w:wAfter w:w="588" w:type="dxa"/>
          <w:trHeight w:val="567"/>
          <w:jc w:val="center"/>
        </w:trPr>
        <w:tc>
          <w:tcPr>
            <w:tcW w:w="516" w:type="dxa"/>
            <w:vAlign w:val="center"/>
          </w:tcPr>
          <w:p w14:paraId="0DBAA797" w14:textId="77777777" w:rsidR="008D34DD" w:rsidRPr="00395D48" w:rsidRDefault="008D34DD" w:rsidP="0084117F">
            <w:pPr>
              <w:rPr>
                <w:szCs w:val="24"/>
              </w:rPr>
            </w:pPr>
          </w:p>
        </w:tc>
        <w:tc>
          <w:tcPr>
            <w:tcW w:w="496" w:type="dxa"/>
            <w:gridSpan w:val="3"/>
            <w:vAlign w:val="center"/>
          </w:tcPr>
          <w:p w14:paraId="4CBC08B2" w14:textId="77777777" w:rsidR="008D34DD" w:rsidRPr="00395D48" w:rsidRDefault="008D34DD" w:rsidP="0084117F">
            <w:pPr>
              <w:rPr>
                <w:szCs w:val="24"/>
              </w:rPr>
            </w:pPr>
          </w:p>
        </w:tc>
        <w:tc>
          <w:tcPr>
            <w:tcW w:w="576" w:type="dxa"/>
            <w:gridSpan w:val="3"/>
            <w:vAlign w:val="center"/>
          </w:tcPr>
          <w:p w14:paraId="64A68162" w14:textId="77777777" w:rsidR="008D34DD" w:rsidRPr="00395D48" w:rsidRDefault="008D34DD" w:rsidP="0084117F">
            <w:pPr>
              <w:rPr>
                <w:szCs w:val="24"/>
              </w:rPr>
            </w:pPr>
            <w:r w:rsidRPr="00395D48">
              <w:rPr>
                <w:szCs w:val="24"/>
              </w:rPr>
              <w:t>(v)</w:t>
            </w:r>
          </w:p>
        </w:tc>
        <w:tc>
          <w:tcPr>
            <w:tcW w:w="7037" w:type="dxa"/>
            <w:gridSpan w:val="6"/>
            <w:vAlign w:val="center"/>
          </w:tcPr>
          <w:p w14:paraId="62BE7BF1" w14:textId="77777777" w:rsidR="008D34DD" w:rsidRPr="00395D48" w:rsidRDefault="008D34DD" w:rsidP="0084117F">
            <w:pPr>
              <w:widowControl w:val="0"/>
              <w:rPr>
                <w:szCs w:val="24"/>
              </w:rPr>
            </w:pPr>
            <w:r w:rsidRPr="00395D48">
              <w:rPr>
                <w:szCs w:val="24"/>
              </w:rPr>
              <w:t>attaches to (host) cell / introduces nucleic acid (DNA</w:t>
            </w:r>
            <w:r w:rsidRPr="00395D48">
              <w:rPr>
                <w:b/>
                <w:bCs/>
                <w:szCs w:val="24"/>
              </w:rPr>
              <w:t xml:space="preserve"> or</w:t>
            </w:r>
            <w:r w:rsidRPr="00395D48">
              <w:rPr>
                <w:szCs w:val="24"/>
              </w:rPr>
              <w:t xml:space="preserve"> RNA) / </w:t>
            </w:r>
          </w:p>
          <w:p w14:paraId="40A5C99B" w14:textId="77777777" w:rsidR="008D34DD" w:rsidRPr="00395D48" w:rsidRDefault="008D34DD" w:rsidP="0084117F">
            <w:pPr>
              <w:widowControl w:val="0"/>
              <w:rPr>
                <w:szCs w:val="24"/>
              </w:rPr>
            </w:pPr>
            <w:r w:rsidRPr="00395D48">
              <w:rPr>
                <w:szCs w:val="24"/>
              </w:rPr>
              <w:t>(host) DNA inactivated / viral DNA</w:t>
            </w:r>
            <w:r w:rsidRPr="00395D48">
              <w:rPr>
                <w:b/>
                <w:bCs/>
                <w:szCs w:val="24"/>
              </w:rPr>
              <w:t xml:space="preserve"> or</w:t>
            </w:r>
            <w:r w:rsidRPr="00395D48">
              <w:rPr>
                <w:szCs w:val="24"/>
              </w:rPr>
              <w:t xml:space="preserve"> RNA replicated / using </w:t>
            </w:r>
          </w:p>
          <w:p w14:paraId="33341F38" w14:textId="77777777" w:rsidR="008D34DD" w:rsidRPr="00395D48" w:rsidRDefault="008D34DD" w:rsidP="0084117F">
            <w:pPr>
              <w:widowControl w:val="0"/>
              <w:rPr>
                <w:szCs w:val="24"/>
              </w:rPr>
            </w:pPr>
            <w:r w:rsidRPr="00395D48">
              <w:rPr>
                <w:szCs w:val="24"/>
              </w:rPr>
              <w:t xml:space="preserve">resources of host cell / protein coat formed / assembly (of virus) </w:t>
            </w:r>
          </w:p>
        </w:tc>
        <w:tc>
          <w:tcPr>
            <w:tcW w:w="989" w:type="dxa"/>
            <w:gridSpan w:val="4"/>
            <w:vAlign w:val="center"/>
          </w:tcPr>
          <w:p w14:paraId="719E6E00" w14:textId="77777777" w:rsidR="008D34DD" w:rsidRPr="00395D48" w:rsidRDefault="008D34DD" w:rsidP="0084117F">
            <w:pPr>
              <w:jc w:val="center"/>
              <w:rPr>
                <w:szCs w:val="24"/>
              </w:rPr>
            </w:pPr>
            <w:r w:rsidRPr="00395D48">
              <w:rPr>
                <w:szCs w:val="24"/>
              </w:rPr>
              <w:t>3(3)</w:t>
            </w:r>
          </w:p>
        </w:tc>
      </w:tr>
      <w:tr w:rsidR="007B129D" w:rsidRPr="00395D48" w14:paraId="09CB2464" w14:textId="77777777" w:rsidTr="007B129D">
        <w:trPr>
          <w:trHeight w:val="170"/>
          <w:jc w:val="center"/>
        </w:trPr>
        <w:tc>
          <w:tcPr>
            <w:tcW w:w="8953" w:type="dxa"/>
            <w:gridSpan w:val="14"/>
            <w:vAlign w:val="center"/>
          </w:tcPr>
          <w:p w14:paraId="174EC9EB" w14:textId="77777777" w:rsidR="007B129D" w:rsidRPr="00395D48" w:rsidRDefault="007B129D" w:rsidP="0084117F">
            <w:pPr>
              <w:pStyle w:val="Heading2"/>
              <w:rPr>
                <w:lang w:val="en-IE" w:eastAsia="en-GB"/>
              </w:rPr>
            </w:pPr>
            <w:r w:rsidRPr="00395D48">
              <w:rPr>
                <w:lang w:val="en-IE" w:eastAsia="en-GB"/>
              </w:rPr>
              <w:t>2009 HL Q15(c)</w:t>
            </w:r>
          </w:p>
        </w:tc>
        <w:tc>
          <w:tcPr>
            <w:tcW w:w="1249" w:type="dxa"/>
            <w:gridSpan w:val="4"/>
            <w:vAlign w:val="center"/>
          </w:tcPr>
          <w:p w14:paraId="44A5055A" w14:textId="77777777" w:rsidR="007B129D" w:rsidRPr="00395D48" w:rsidRDefault="007B129D" w:rsidP="0084117F">
            <w:pPr>
              <w:jc w:val="center"/>
              <w:rPr>
                <w:rFonts w:ascii="TimesNewRomanPSMT" w:hAnsi="TimesNewRomanPSMT" w:cs="TimesNewRomanPSMT"/>
                <w:b/>
                <w:szCs w:val="24"/>
              </w:rPr>
            </w:pPr>
          </w:p>
        </w:tc>
      </w:tr>
      <w:tr w:rsidR="007B129D" w:rsidRPr="00395D48" w14:paraId="66CF30C4" w14:textId="77777777" w:rsidTr="007B129D">
        <w:trPr>
          <w:trHeight w:val="340"/>
          <w:jc w:val="center"/>
        </w:trPr>
        <w:tc>
          <w:tcPr>
            <w:tcW w:w="550" w:type="dxa"/>
            <w:gridSpan w:val="3"/>
            <w:vAlign w:val="center"/>
          </w:tcPr>
          <w:p w14:paraId="513FC9DF" w14:textId="77777777" w:rsidR="007B129D" w:rsidRPr="00395D48" w:rsidRDefault="007B129D" w:rsidP="0084117F">
            <w:pPr>
              <w:jc w:val="center"/>
              <w:rPr>
                <w:b/>
                <w:szCs w:val="24"/>
              </w:rPr>
            </w:pPr>
            <w:r w:rsidRPr="00395D48">
              <w:rPr>
                <w:b/>
                <w:szCs w:val="24"/>
              </w:rPr>
              <w:t>15.</w:t>
            </w:r>
          </w:p>
        </w:tc>
        <w:tc>
          <w:tcPr>
            <w:tcW w:w="605" w:type="dxa"/>
            <w:gridSpan w:val="3"/>
            <w:vAlign w:val="center"/>
          </w:tcPr>
          <w:p w14:paraId="17305D09" w14:textId="77777777" w:rsidR="007B129D" w:rsidRPr="00395D48" w:rsidRDefault="007B129D" w:rsidP="0084117F">
            <w:pPr>
              <w:jc w:val="center"/>
              <w:rPr>
                <w:szCs w:val="24"/>
              </w:rPr>
            </w:pPr>
            <w:r w:rsidRPr="00395D48">
              <w:rPr>
                <w:szCs w:val="24"/>
              </w:rPr>
              <w:t>(c)</w:t>
            </w:r>
          </w:p>
        </w:tc>
        <w:tc>
          <w:tcPr>
            <w:tcW w:w="7798" w:type="dxa"/>
            <w:gridSpan w:val="8"/>
            <w:vAlign w:val="center"/>
          </w:tcPr>
          <w:p w14:paraId="356DE0C3" w14:textId="77777777" w:rsidR="007B129D" w:rsidRPr="00395D48" w:rsidRDefault="007B129D" w:rsidP="0084117F">
            <w:pPr>
              <w:jc w:val="center"/>
              <w:rPr>
                <w:szCs w:val="24"/>
              </w:rPr>
            </w:pPr>
          </w:p>
        </w:tc>
        <w:tc>
          <w:tcPr>
            <w:tcW w:w="1249" w:type="dxa"/>
            <w:gridSpan w:val="4"/>
            <w:vAlign w:val="center"/>
          </w:tcPr>
          <w:p w14:paraId="53545F0C" w14:textId="77777777" w:rsidR="007B129D" w:rsidRPr="00395D48" w:rsidRDefault="007B129D" w:rsidP="0084117F">
            <w:pPr>
              <w:jc w:val="center"/>
              <w:rPr>
                <w:b/>
                <w:szCs w:val="24"/>
              </w:rPr>
            </w:pPr>
            <w:r w:rsidRPr="00395D48">
              <w:rPr>
                <w:b/>
                <w:bCs/>
                <w:i/>
                <w:iCs/>
                <w:szCs w:val="24"/>
              </w:rPr>
              <w:t xml:space="preserve">Any three </w:t>
            </w:r>
            <w:r w:rsidRPr="00395D48">
              <w:rPr>
                <w:b/>
                <w:bCs/>
                <w:szCs w:val="24"/>
              </w:rPr>
              <w:t>3(4+3+3)</w:t>
            </w:r>
          </w:p>
        </w:tc>
      </w:tr>
      <w:tr w:rsidR="007B129D" w:rsidRPr="00395D48" w14:paraId="0E40B774" w14:textId="77777777" w:rsidTr="007B129D">
        <w:trPr>
          <w:trHeight w:val="567"/>
          <w:jc w:val="center"/>
        </w:trPr>
        <w:tc>
          <w:tcPr>
            <w:tcW w:w="550" w:type="dxa"/>
            <w:gridSpan w:val="3"/>
            <w:vAlign w:val="center"/>
          </w:tcPr>
          <w:p w14:paraId="358EAE23" w14:textId="77777777" w:rsidR="007B129D" w:rsidRPr="00395D48" w:rsidRDefault="007B129D" w:rsidP="0084117F">
            <w:pPr>
              <w:jc w:val="center"/>
              <w:rPr>
                <w:szCs w:val="24"/>
              </w:rPr>
            </w:pPr>
          </w:p>
        </w:tc>
        <w:tc>
          <w:tcPr>
            <w:tcW w:w="605" w:type="dxa"/>
            <w:gridSpan w:val="3"/>
            <w:vAlign w:val="center"/>
          </w:tcPr>
          <w:p w14:paraId="3DBB53E0" w14:textId="77777777" w:rsidR="007B129D" w:rsidRPr="00395D48" w:rsidRDefault="007B129D" w:rsidP="0084117F">
            <w:pPr>
              <w:jc w:val="center"/>
              <w:rPr>
                <w:szCs w:val="24"/>
              </w:rPr>
            </w:pPr>
          </w:p>
        </w:tc>
        <w:tc>
          <w:tcPr>
            <w:tcW w:w="725" w:type="dxa"/>
            <w:gridSpan w:val="4"/>
            <w:vAlign w:val="center"/>
          </w:tcPr>
          <w:p w14:paraId="568D8613" w14:textId="77777777" w:rsidR="007B129D" w:rsidRPr="00395D48" w:rsidRDefault="007B129D" w:rsidP="0084117F">
            <w:pPr>
              <w:jc w:val="center"/>
              <w:rPr>
                <w:szCs w:val="24"/>
              </w:rPr>
            </w:pPr>
            <w:r w:rsidRPr="00395D48">
              <w:rPr>
                <w:szCs w:val="24"/>
              </w:rPr>
              <w:t>(v)</w:t>
            </w:r>
          </w:p>
        </w:tc>
        <w:tc>
          <w:tcPr>
            <w:tcW w:w="7073" w:type="dxa"/>
            <w:gridSpan w:val="4"/>
            <w:vAlign w:val="center"/>
          </w:tcPr>
          <w:p w14:paraId="0E5D6E9B" w14:textId="77777777" w:rsidR="007B129D" w:rsidRPr="00395D48" w:rsidRDefault="007B129D" w:rsidP="0084117F">
            <w:pPr>
              <w:rPr>
                <w:b/>
                <w:bCs/>
                <w:i/>
                <w:iCs/>
                <w:szCs w:val="24"/>
              </w:rPr>
            </w:pPr>
            <w:r w:rsidRPr="00395D48">
              <w:rPr>
                <w:b/>
                <w:bCs/>
                <w:i/>
                <w:iCs/>
                <w:szCs w:val="24"/>
              </w:rPr>
              <w:t>At least one from each category:</w:t>
            </w:r>
          </w:p>
          <w:p w14:paraId="3168F2C5" w14:textId="77777777" w:rsidR="007B129D" w:rsidRPr="00395D48" w:rsidRDefault="007B129D" w:rsidP="0084117F">
            <w:pPr>
              <w:rPr>
                <w:szCs w:val="24"/>
              </w:rPr>
            </w:pPr>
            <w:r w:rsidRPr="00395D48">
              <w:rPr>
                <w:i/>
                <w:iCs/>
                <w:szCs w:val="24"/>
              </w:rPr>
              <w:t>Economic importance</w:t>
            </w:r>
            <w:r w:rsidRPr="00395D48">
              <w:rPr>
                <w:szCs w:val="24"/>
              </w:rPr>
              <w:t>: Crop damage / example of viral crop</w:t>
            </w:r>
          </w:p>
          <w:p w14:paraId="22364DD4" w14:textId="77777777" w:rsidR="007B129D" w:rsidRPr="00395D48" w:rsidRDefault="007B129D" w:rsidP="0084117F">
            <w:pPr>
              <w:rPr>
                <w:szCs w:val="24"/>
              </w:rPr>
            </w:pPr>
            <w:r w:rsidRPr="00395D48">
              <w:rPr>
                <w:szCs w:val="24"/>
              </w:rPr>
              <w:t>disease / animal disease / example of viral animal disease / human medical costs</w:t>
            </w:r>
          </w:p>
          <w:p w14:paraId="185484D3" w14:textId="77777777" w:rsidR="007B129D" w:rsidRPr="00395D48" w:rsidRDefault="007B129D" w:rsidP="0084117F">
            <w:pPr>
              <w:rPr>
                <w:szCs w:val="24"/>
              </w:rPr>
            </w:pPr>
            <w:r w:rsidRPr="00395D48">
              <w:rPr>
                <w:i/>
                <w:iCs/>
                <w:szCs w:val="24"/>
              </w:rPr>
              <w:t>Medical importance</w:t>
            </w:r>
            <w:r w:rsidRPr="00395D48">
              <w:rPr>
                <w:szCs w:val="24"/>
              </w:rPr>
              <w:t>: Human diseases / examples of viral human</w:t>
            </w:r>
          </w:p>
          <w:p w14:paraId="7D785F13" w14:textId="77777777" w:rsidR="007B129D" w:rsidRPr="00395D48" w:rsidRDefault="007B129D" w:rsidP="0084117F">
            <w:pPr>
              <w:rPr>
                <w:szCs w:val="24"/>
              </w:rPr>
            </w:pPr>
            <w:r w:rsidRPr="00395D48">
              <w:rPr>
                <w:szCs w:val="24"/>
              </w:rPr>
              <w:t>diseases / used in medical research /</w:t>
            </w:r>
          </w:p>
        </w:tc>
        <w:tc>
          <w:tcPr>
            <w:tcW w:w="1249" w:type="dxa"/>
            <w:gridSpan w:val="4"/>
            <w:vAlign w:val="center"/>
          </w:tcPr>
          <w:p w14:paraId="0DE46699" w14:textId="77777777" w:rsidR="007B129D" w:rsidRPr="00395D48" w:rsidRDefault="007B129D" w:rsidP="0084117F">
            <w:pPr>
              <w:jc w:val="center"/>
              <w:rPr>
                <w:b/>
                <w:szCs w:val="24"/>
              </w:rPr>
            </w:pPr>
          </w:p>
        </w:tc>
      </w:tr>
    </w:tbl>
    <w:p w14:paraId="63CA95A2" w14:textId="77777777" w:rsidR="007B129D" w:rsidRPr="00395D48" w:rsidRDefault="007B129D" w:rsidP="0084117F">
      <w:pPr>
        <w:pStyle w:val="Heading2"/>
        <w:rPr>
          <w:lang w:val="en-IE" w:eastAsia="en-GB"/>
        </w:rPr>
      </w:pPr>
      <w:bookmarkStart w:id="12" w:name="_Toc361824745"/>
      <w:r w:rsidRPr="00395D48">
        <w:rPr>
          <w:lang w:val="en-IE" w:eastAsia="en-GB"/>
        </w:rPr>
        <w:t>2010 HL Q12</w:t>
      </w:r>
      <w:bookmarkEnd w:id="12"/>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3"/>
        <w:gridCol w:w="677"/>
        <w:gridCol w:w="6847"/>
        <w:gridCol w:w="1122"/>
      </w:tblGrid>
      <w:tr w:rsidR="007B129D" w:rsidRPr="00395D48" w14:paraId="014D65E8" w14:textId="77777777" w:rsidTr="007B129D">
        <w:trPr>
          <w:trHeight w:val="454"/>
          <w:jc w:val="center"/>
        </w:trPr>
        <w:tc>
          <w:tcPr>
            <w:tcW w:w="648" w:type="dxa"/>
          </w:tcPr>
          <w:p w14:paraId="6DDB6667" w14:textId="77777777" w:rsidR="007B129D" w:rsidRPr="00395D48" w:rsidRDefault="007B129D" w:rsidP="0084117F">
            <w:pPr>
              <w:jc w:val="center"/>
              <w:rPr>
                <w:b/>
                <w:color w:val="000000"/>
                <w:szCs w:val="24"/>
              </w:rPr>
            </w:pPr>
            <w:r>
              <w:rPr>
                <w:b/>
                <w:color w:val="000000"/>
                <w:szCs w:val="24"/>
              </w:rPr>
              <w:t>12</w:t>
            </w:r>
          </w:p>
        </w:tc>
        <w:tc>
          <w:tcPr>
            <w:tcW w:w="583" w:type="dxa"/>
          </w:tcPr>
          <w:p w14:paraId="14F4759B" w14:textId="77777777" w:rsidR="007B129D" w:rsidRPr="00395D48" w:rsidRDefault="007B129D" w:rsidP="0084117F">
            <w:pPr>
              <w:jc w:val="center"/>
              <w:rPr>
                <w:color w:val="000000"/>
                <w:szCs w:val="24"/>
              </w:rPr>
            </w:pPr>
            <w:r>
              <w:rPr>
                <w:color w:val="000000"/>
                <w:szCs w:val="24"/>
              </w:rPr>
              <w:t>(c)</w:t>
            </w:r>
          </w:p>
        </w:tc>
        <w:tc>
          <w:tcPr>
            <w:tcW w:w="677" w:type="dxa"/>
          </w:tcPr>
          <w:p w14:paraId="01507C47" w14:textId="77777777" w:rsidR="007B129D" w:rsidRPr="00395D48" w:rsidRDefault="007B129D" w:rsidP="0084117F">
            <w:pPr>
              <w:jc w:val="center"/>
              <w:rPr>
                <w:color w:val="000000"/>
                <w:szCs w:val="24"/>
              </w:rPr>
            </w:pPr>
            <w:r w:rsidRPr="00395D48">
              <w:rPr>
                <w:color w:val="000000"/>
                <w:szCs w:val="24"/>
              </w:rPr>
              <w:t>(iv)</w:t>
            </w:r>
          </w:p>
        </w:tc>
        <w:tc>
          <w:tcPr>
            <w:tcW w:w="6847" w:type="dxa"/>
          </w:tcPr>
          <w:p w14:paraId="07BC4F6B" w14:textId="77777777" w:rsidR="007B129D" w:rsidRPr="00395D48" w:rsidRDefault="007B129D" w:rsidP="0084117F">
            <w:pPr>
              <w:rPr>
                <w:noProof/>
                <w:color w:val="000000"/>
                <w:szCs w:val="24"/>
                <w:lang w:eastAsia="en-GB"/>
              </w:rPr>
            </w:pPr>
            <w:r w:rsidRPr="00395D48">
              <w:rPr>
                <w:noProof/>
                <w:color w:val="000000"/>
                <w:szCs w:val="24"/>
                <w:lang w:eastAsia="en-GB"/>
              </w:rPr>
              <w:t>True</w:t>
            </w:r>
          </w:p>
          <w:p w14:paraId="5E3F6202" w14:textId="77777777" w:rsidR="007B129D" w:rsidRPr="00395D48" w:rsidRDefault="007B129D" w:rsidP="0084117F">
            <w:pPr>
              <w:rPr>
                <w:noProof/>
                <w:color w:val="000000"/>
                <w:szCs w:val="24"/>
                <w:lang w:eastAsia="en-GB"/>
              </w:rPr>
            </w:pPr>
            <w:r w:rsidRPr="00395D48">
              <w:rPr>
                <w:noProof/>
                <w:color w:val="000000"/>
                <w:szCs w:val="24"/>
                <w:lang w:eastAsia="en-GB"/>
              </w:rPr>
              <w:t xml:space="preserve">Premature death of parents </w:t>
            </w:r>
            <w:r w:rsidRPr="00395D48">
              <w:rPr>
                <w:b/>
                <w:noProof/>
                <w:color w:val="000000"/>
                <w:szCs w:val="24"/>
                <w:lang w:eastAsia="en-GB"/>
              </w:rPr>
              <w:t>or</w:t>
            </w:r>
            <w:r w:rsidRPr="00395D48">
              <w:rPr>
                <w:noProof/>
                <w:color w:val="000000"/>
                <w:szCs w:val="24"/>
                <w:lang w:eastAsia="en-GB"/>
              </w:rPr>
              <w:t xml:space="preserve"> poor living conditions</w:t>
            </w:r>
          </w:p>
          <w:p w14:paraId="409FDD87" w14:textId="77777777" w:rsidR="007B129D" w:rsidRPr="00395D48" w:rsidRDefault="007B129D" w:rsidP="0084117F">
            <w:pPr>
              <w:rPr>
                <w:noProof/>
                <w:color w:val="000000"/>
                <w:szCs w:val="24"/>
                <w:lang w:eastAsia="en-GB"/>
              </w:rPr>
            </w:pPr>
            <w:r w:rsidRPr="00395D48">
              <w:rPr>
                <w:b/>
                <w:noProof/>
                <w:color w:val="000000"/>
                <w:szCs w:val="24"/>
                <w:lang w:eastAsia="en-GB"/>
              </w:rPr>
              <w:t xml:space="preserve">or </w:t>
            </w:r>
            <w:r w:rsidRPr="00395D48">
              <w:rPr>
                <w:noProof/>
                <w:color w:val="000000"/>
                <w:szCs w:val="24"/>
                <w:lang w:eastAsia="en-GB"/>
              </w:rPr>
              <w:t>poor health care</w:t>
            </w:r>
            <w:r w:rsidRPr="00395D48">
              <w:rPr>
                <w:b/>
                <w:noProof/>
                <w:color w:val="000000"/>
                <w:szCs w:val="24"/>
                <w:lang w:eastAsia="en-GB"/>
              </w:rPr>
              <w:t xml:space="preserve"> (</w:t>
            </w:r>
            <w:r w:rsidRPr="00395D48">
              <w:rPr>
                <w:noProof/>
                <w:color w:val="000000"/>
                <w:szCs w:val="24"/>
                <w:lang w:eastAsia="en-GB"/>
              </w:rPr>
              <w:t xml:space="preserve">or example) </w:t>
            </w:r>
            <w:r w:rsidRPr="00395D48">
              <w:rPr>
                <w:b/>
                <w:noProof/>
                <w:color w:val="000000"/>
                <w:szCs w:val="24"/>
                <w:lang w:eastAsia="en-GB"/>
              </w:rPr>
              <w:t xml:space="preserve">or </w:t>
            </w:r>
            <w:r w:rsidRPr="00395D48">
              <w:rPr>
                <w:noProof/>
                <w:color w:val="000000"/>
                <w:szCs w:val="24"/>
                <w:lang w:eastAsia="en-GB"/>
              </w:rPr>
              <w:t>poor education</w:t>
            </w:r>
          </w:p>
          <w:p w14:paraId="50024A53" w14:textId="77777777" w:rsidR="007B129D" w:rsidRPr="00395D48" w:rsidRDefault="007B129D" w:rsidP="0084117F">
            <w:pPr>
              <w:rPr>
                <w:noProof/>
                <w:color w:val="000000"/>
                <w:szCs w:val="24"/>
                <w:lang w:eastAsia="en-GB"/>
              </w:rPr>
            </w:pPr>
            <w:r w:rsidRPr="00395D48">
              <w:rPr>
                <w:b/>
                <w:noProof/>
                <w:color w:val="000000"/>
                <w:szCs w:val="24"/>
                <w:lang w:eastAsia="en-GB"/>
              </w:rPr>
              <w:t>or</w:t>
            </w:r>
            <w:r w:rsidRPr="00395D48">
              <w:rPr>
                <w:noProof/>
                <w:color w:val="000000"/>
                <w:szCs w:val="24"/>
                <w:lang w:eastAsia="en-GB"/>
              </w:rPr>
              <w:t xml:space="preserve"> an example of a cultural reason</w:t>
            </w:r>
          </w:p>
        </w:tc>
        <w:tc>
          <w:tcPr>
            <w:tcW w:w="1122" w:type="dxa"/>
          </w:tcPr>
          <w:p w14:paraId="02EA3A88" w14:textId="77777777" w:rsidR="007B129D" w:rsidRPr="00395D48" w:rsidRDefault="007B129D" w:rsidP="0084117F">
            <w:pPr>
              <w:jc w:val="center"/>
              <w:rPr>
                <w:b/>
                <w:color w:val="000000"/>
                <w:szCs w:val="24"/>
              </w:rPr>
            </w:pPr>
            <w:r w:rsidRPr="00395D48">
              <w:rPr>
                <w:b/>
                <w:color w:val="000000"/>
                <w:szCs w:val="24"/>
              </w:rPr>
              <w:t>3</w:t>
            </w:r>
          </w:p>
          <w:p w14:paraId="6ED427DB" w14:textId="77777777" w:rsidR="007B129D" w:rsidRPr="00395D48" w:rsidRDefault="007B129D" w:rsidP="0084117F">
            <w:pPr>
              <w:jc w:val="center"/>
              <w:rPr>
                <w:b/>
                <w:color w:val="000000"/>
                <w:szCs w:val="24"/>
              </w:rPr>
            </w:pPr>
            <w:r w:rsidRPr="00395D48">
              <w:rPr>
                <w:b/>
                <w:color w:val="000000"/>
                <w:szCs w:val="24"/>
              </w:rPr>
              <w:t xml:space="preserve"> 3</w:t>
            </w:r>
          </w:p>
          <w:p w14:paraId="5C09DC18" w14:textId="77777777" w:rsidR="007B129D" w:rsidRPr="00395D48" w:rsidRDefault="007B129D" w:rsidP="0084117F">
            <w:pPr>
              <w:rPr>
                <w:b/>
                <w:color w:val="000000"/>
                <w:szCs w:val="24"/>
              </w:rPr>
            </w:pPr>
          </w:p>
        </w:tc>
      </w:tr>
    </w:tbl>
    <w:p w14:paraId="114B18F3" w14:textId="77777777" w:rsidR="007B129D" w:rsidRDefault="007B129D" w:rsidP="0084117F">
      <w:pPr>
        <w:pStyle w:val="Heading2"/>
      </w:pPr>
      <w:bookmarkStart w:id="13" w:name="_Toc361824859"/>
      <w:r>
        <w:t>2013 HL Q12</w:t>
      </w:r>
      <w:bookmarkEnd w:id="13"/>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680"/>
        <w:gridCol w:w="7083"/>
        <w:gridCol w:w="992"/>
      </w:tblGrid>
      <w:tr w:rsidR="007B129D" w:rsidRPr="005D4C56" w14:paraId="708B9AAF" w14:textId="77777777" w:rsidTr="007B129D">
        <w:trPr>
          <w:trHeight w:val="510"/>
          <w:jc w:val="center"/>
        </w:trPr>
        <w:tc>
          <w:tcPr>
            <w:tcW w:w="567" w:type="dxa"/>
            <w:tcBorders>
              <w:bottom w:val="single" w:sz="4" w:space="0" w:color="auto"/>
              <w:right w:val="single" w:sz="4" w:space="0" w:color="auto"/>
            </w:tcBorders>
            <w:vAlign w:val="center"/>
          </w:tcPr>
          <w:p w14:paraId="0908E771" w14:textId="77777777" w:rsidR="007B129D" w:rsidRPr="005D4C56" w:rsidRDefault="007B129D" w:rsidP="0084117F">
            <w:pPr>
              <w:rPr>
                <w:b/>
              </w:rPr>
            </w:pPr>
            <w:r w:rsidRPr="005D4C56">
              <w:br w:type="page"/>
            </w:r>
            <w:r w:rsidRPr="005D4C56">
              <w:rPr>
                <w:b/>
              </w:rPr>
              <w:t>12.</w:t>
            </w:r>
          </w:p>
        </w:tc>
        <w:tc>
          <w:tcPr>
            <w:tcW w:w="567" w:type="dxa"/>
            <w:tcBorders>
              <w:left w:val="single" w:sz="4" w:space="0" w:color="auto"/>
              <w:bottom w:val="single" w:sz="4" w:space="0" w:color="auto"/>
              <w:right w:val="single" w:sz="4" w:space="0" w:color="auto"/>
            </w:tcBorders>
            <w:vAlign w:val="center"/>
          </w:tcPr>
          <w:p w14:paraId="35A38BC4" w14:textId="77777777" w:rsidR="007B129D" w:rsidRPr="005D4C56" w:rsidRDefault="007B129D" w:rsidP="0084117F">
            <w:r w:rsidRPr="005D4C56">
              <w:t>(a)</w:t>
            </w:r>
          </w:p>
        </w:tc>
        <w:tc>
          <w:tcPr>
            <w:tcW w:w="680" w:type="dxa"/>
            <w:tcBorders>
              <w:left w:val="single" w:sz="4" w:space="0" w:color="auto"/>
              <w:bottom w:val="single" w:sz="4" w:space="0" w:color="auto"/>
              <w:right w:val="single" w:sz="4" w:space="0" w:color="auto"/>
            </w:tcBorders>
            <w:vAlign w:val="center"/>
          </w:tcPr>
          <w:p w14:paraId="5E35B8C1" w14:textId="77777777" w:rsidR="007B129D" w:rsidRPr="005D4C56" w:rsidRDefault="007B129D" w:rsidP="0084117F">
            <w:pPr>
              <w:jc w:val="center"/>
            </w:pPr>
            <w:r w:rsidRPr="005D4C56">
              <w:t>(i)</w:t>
            </w:r>
          </w:p>
        </w:tc>
        <w:tc>
          <w:tcPr>
            <w:tcW w:w="7083" w:type="dxa"/>
            <w:tcBorders>
              <w:left w:val="single" w:sz="4" w:space="0" w:color="auto"/>
              <w:bottom w:val="single" w:sz="4" w:space="0" w:color="auto"/>
              <w:right w:val="single" w:sz="4" w:space="0" w:color="auto"/>
            </w:tcBorders>
            <w:vAlign w:val="center"/>
          </w:tcPr>
          <w:p w14:paraId="4DFD9E7A" w14:textId="77777777" w:rsidR="007B129D" w:rsidRPr="005D4C56" w:rsidRDefault="007B129D" w:rsidP="0084117F">
            <w:r w:rsidRPr="005D4C56">
              <w:t>Composed of nucleic acid (or DNA or RNA)</w:t>
            </w:r>
          </w:p>
        </w:tc>
        <w:tc>
          <w:tcPr>
            <w:tcW w:w="992" w:type="dxa"/>
            <w:tcBorders>
              <w:left w:val="single" w:sz="4" w:space="0" w:color="auto"/>
              <w:bottom w:val="single" w:sz="4" w:space="0" w:color="auto"/>
            </w:tcBorders>
            <w:vAlign w:val="center"/>
          </w:tcPr>
          <w:p w14:paraId="15B58A69" w14:textId="77777777" w:rsidR="007B129D" w:rsidRPr="005D4C56" w:rsidRDefault="007B129D" w:rsidP="0084117F">
            <w:pPr>
              <w:jc w:val="center"/>
              <w:rPr>
                <w:b/>
              </w:rPr>
            </w:pPr>
            <w:r w:rsidRPr="005D4C56">
              <w:rPr>
                <w:b/>
              </w:rPr>
              <w:t>3</w:t>
            </w:r>
          </w:p>
        </w:tc>
      </w:tr>
      <w:tr w:rsidR="007B129D" w:rsidRPr="005D4C56" w14:paraId="1ED01AD5" w14:textId="77777777" w:rsidTr="007B129D">
        <w:trPr>
          <w:trHeight w:val="510"/>
          <w:jc w:val="center"/>
        </w:trPr>
        <w:tc>
          <w:tcPr>
            <w:tcW w:w="567" w:type="dxa"/>
            <w:tcBorders>
              <w:top w:val="single" w:sz="4" w:space="0" w:color="auto"/>
              <w:bottom w:val="single" w:sz="4" w:space="0" w:color="auto"/>
              <w:right w:val="single" w:sz="4" w:space="0" w:color="auto"/>
            </w:tcBorders>
          </w:tcPr>
          <w:p w14:paraId="36BA22C9" w14:textId="77777777" w:rsidR="007B129D" w:rsidRPr="005D4C56" w:rsidRDefault="007B129D" w:rsidP="0084117F">
            <w:pPr>
              <w:rPr>
                <w:b/>
              </w:rPr>
            </w:pPr>
          </w:p>
        </w:tc>
        <w:tc>
          <w:tcPr>
            <w:tcW w:w="567" w:type="dxa"/>
            <w:tcBorders>
              <w:top w:val="single" w:sz="4" w:space="0" w:color="auto"/>
              <w:left w:val="single" w:sz="4" w:space="0" w:color="auto"/>
              <w:bottom w:val="single" w:sz="4" w:space="0" w:color="auto"/>
              <w:right w:val="single" w:sz="4" w:space="0" w:color="auto"/>
            </w:tcBorders>
            <w:vAlign w:val="center"/>
          </w:tcPr>
          <w:p w14:paraId="1DD55290" w14:textId="77777777" w:rsidR="007B129D" w:rsidRPr="005D4C56" w:rsidRDefault="007B129D" w:rsidP="0084117F"/>
        </w:tc>
        <w:tc>
          <w:tcPr>
            <w:tcW w:w="680" w:type="dxa"/>
            <w:tcBorders>
              <w:top w:val="single" w:sz="4" w:space="0" w:color="auto"/>
              <w:left w:val="single" w:sz="4" w:space="0" w:color="auto"/>
              <w:bottom w:val="single" w:sz="4" w:space="0" w:color="auto"/>
              <w:right w:val="single" w:sz="4" w:space="0" w:color="auto"/>
            </w:tcBorders>
            <w:vAlign w:val="center"/>
          </w:tcPr>
          <w:p w14:paraId="1BCD141D" w14:textId="77777777" w:rsidR="007B129D" w:rsidRPr="005D4C56" w:rsidRDefault="007B129D" w:rsidP="0084117F">
            <w:pPr>
              <w:jc w:val="center"/>
            </w:pPr>
            <w:r w:rsidRPr="005D4C56">
              <w:t>(ii)</w:t>
            </w:r>
          </w:p>
        </w:tc>
        <w:tc>
          <w:tcPr>
            <w:tcW w:w="7083" w:type="dxa"/>
            <w:tcBorders>
              <w:top w:val="single" w:sz="4" w:space="0" w:color="auto"/>
              <w:left w:val="single" w:sz="4" w:space="0" w:color="auto"/>
              <w:bottom w:val="single" w:sz="4" w:space="0" w:color="auto"/>
              <w:right w:val="single" w:sz="4" w:space="0" w:color="auto"/>
            </w:tcBorders>
            <w:vAlign w:val="center"/>
          </w:tcPr>
          <w:p w14:paraId="2589600C" w14:textId="77777777" w:rsidR="007B129D" w:rsidRPr="005D4C56" w:rsidRDefault="007B129D" w:rsidP="0084117F">
            <w:r w:rsidRPr="005D4C56">
              <w:t>Can only replicate (or reproduce) inside a cell (or host)</w:t>
            </w:r>
          </w:p>
        </w:tc>
        <w:tc>
          <w:tcPr>
            <w:tcW w:w="992" w:type="dxa"/>
            <w:tcBorders>
              <w:top w:val="single" w:sz="4" w:space="0" w:color="auto"/>
              <w:left w:val="single" w:sz="4" w:space="0" w:color="auto"/>
              <w:bottom w:val="single" w:sz="4" w:space="0" w:color="auto"/>
            </w:tcBorders>
            <w:vAlign w:val="center"/>
          </w:tcPr>
          <w:p w14:paraId="22367917" w14:textId="77777777" w:rsidR="007B129D" w:rsidRPr="005D4C56" w:rsidRDefault="007B129D" w:rsidP="0084117F">
            <w:pPr>
              <w:jc w:val="center"/>
              <w:rPr>
                <w:b/>
              </w:rPr>
            </w:pPr>
            <w:r w:rsidRPr="005D4C56">
              <w:rPr>
                <w:b/>
              </w:rPr>
              <w:t>3</w:t>
            </w:r>
          </w:p>
        </w:tc>
      </w:tr>
      <w:tr w:rsidR="007B129D" w:rsidRPr="005D4C56" w14:paraId="709BB70B" w14:textId="77777777" w:rsidTr="007B129D">
        <w:trPr>
          <w:trHeight w:val="510"/>
          <w:jc w:val="center"/>
        </w:trPr>
        <w:tc>
          <w:tcPr>
            <w:tcW w:w="567" w:type="dxa"/>
            <w:tcBorders>
              <w:top w:val="single" w:sz="4" w:space="0" w:color="auto"/>
              <w:bottom w:val="single" w:sz="4" w:space="0" w:color="auto"/>
              <w:right w:val="single" w:sz="4" w:space="0" w:color="auto"/>
            </w:tcBorders>
          </w:tcPr>
          <w:p w14:paraId="30A22F0D" w14:textId="77777777" w:rsidR="007B129D" w:rsidRPr="005D4C56" w:rsidRDefault="007B129D" w:rsidP="0084117F">
            <w:pPr>
              <w:rPr>
                <w:b/>
              </w:rPr>
            </w:pPr>
          </w:p>
        </w:tc>
        <w:tc>
          <w:tcPr>
            <w:tcW w:w="567" w:type="dxa"/>
            <w:tcBorders>
              <w:top w:val="single" w:sz="4" w:space="0" w:color="auto"/>
              <w:left w:val="single" w:sz="4" w:space="0" w:color="auto"/>
              <w:bottom w:val="single" w:sz="4" w:space="0" w:color="auto"/>
              <w:right w:val="single" w:sz="4" w:space="0" w:color="auto"/>
            </w:tcBorders>
            <w:vAlign w:val="center"/>
          </w:tcPr>
          <w:p w14:paraId="58F3DF1C" w14:textId="77777777" w:rsidR="007B129D" w:rsidRPr="005D4C56" w:rsidRDefault="007B129D" w:rsidP="0084117F"/>
        </w:tc>
        <w:tc>
          <w:tcPr>
            <w:tcW w:w="680" w:type="dxa"/>
            <w:tcBorders>
              <w:top w:val="single" w:sz="4" w:space="0" w:color="auto"/>
              <w:left w:val="single" w:sz="4" w:space="0" w:color="auto"/>
              <w:bottom w:val="single" w:sz="4" w:space="0" w:color="auto"/>
              <w:right w:val="single" w:sz="4" w:space="0" w:color="auto"/>
            </w:tcBorders>
            <w:vAlign w:val="center"/>
          </w:tcPr>
          <w:p w14:paraId="1EC329C3" w14:textId="77777777" w:rsidR="007B129D" w:rsidRPr="005D4C56" w:rsidRDefault="007B129D" w:rsidP="0084117F">
            <w:pPr>
              <w:jc w:val="center"/>
            </w:pPr>
            <w:r w:rsidRPr="005D4C56">
              <w:t>(iii)</w:t>
            </w:r>
          </w:p>
        </w:tc>
        <w:tc>
          <w:tcPr>
            <w:tcW w:w="7083" w:type="dxa"/>
            <w:tcBorders>
              <w:top w:val="single" w:sz="4" w:space="0" w:color="auto"/>
              <w:left w:val="single" w:sz="4" w:space="0" w:color="auto"/>
              <w:bottom w:val="single" w:sz="4" w:space="0" w:color="auto"/>
              <w:right w:val="single" w:sz="4" w:space="0" w:color="auto"/>
            </w:tcBorders>
            <w:vAlign w:val="center"/>
          </w:tcPr>
          <w:p w14:paraId="4025E998" w14:textId="77777777" w:rsidR="007B129D" w:rsidRPr="005D4C56" w:rsidRDefault="007B129D" w:rsidP="0084117F">
            <w:pPr>
              <w:rPr>
                <w:b/>
              </w:rPr>
            </w:pPr>
            <w:r w:rsidRPr="005D4C56">
              <w:t xml:space="preserve">Genetic engineering </w:t>
            </w:r>
            <w:r w:rsidRPr="005D4C56">
              <w:rPr>
                <w:b/>
              </w:rPr>
              <w:t>or</w:t>
            </w:r>
            <w:r w:rsidRPr="005D4C56">
              <w:t xml:space="preserve"> vaccine (production) </w:t>
            </w:r>
            <w:r w:rsidRPr="005D4C56">
              <w:rPr>
                <w:b/>
              </w:rPr>
              <w:t>or</w:t>
            </w:r>
            <w:r w:rsidRPr="005D4C56">
              <w:t xml:space="preserve"> cancer treatment</w:t>
            </w:r>
            <w:r>
              <w:t xml:space="preserve"> </w:t>
            </w:r>
            <w:r w:rsidRPr="005D4C56">
              <w:rPr>
                <w:b/>
              </w:rPr>
              <w:t>or</w:t>
            </w:r>
            <w:r w:rsidRPr="005D4C56">
              <w:t xml:space="preserve"> pest control </w:t>
            </w:r>
            <w:r w:rsidRPr="005D4C56">
              <w:rPr>
                <w:b/>
              </w:rPr>
              <w:t>or</w:t>
            </w:r>
            <w:r w:rsidRPr="005D4C56">
              <w:t xml:space="preserve"> disease control</w:t>
            </w:r>
          </w:p>
        </w:tc>
        <w:tc>
          <w:tcPr>
            <w:tcW w:w="992" w:type="dxa"/>
            <w:tcBorders>
              <w:top w:val="single" w:sz="4" w:space="0" w:color="auto"/>
              <w:left w:val="single" w:sz="4" w:space="0" w:color="auto"/>
              <w:bottom w:val="single" w:sz="4" w:space="0" w:color="auto"/>
            </w:tcBorders>
            <w:vAlign w:val="center"/>
          </w:tcPr>
          <w:p w14:paraId="097F3833" w14:textId="77777777" w:rsidR="007B129D" w:rsidRPr="005D4C56" w:rsidRDefault="007B129D" w:rsidP="0084117F">
            <w:pPr>
              <w:jc w:val="center"/>
              <w:rPr>
                <w:b/>
              </w:rPr>
            </w:pPr>
            <w:r w:rsidRPr="005D4C56">
              <w:rPr>
                <w:b/>
              </w:rPr>
              <w:t>3</w:t>
            </w:r>
          </w:p>
        </w:tc>
      </w:tr>
    </w:tbl>
    <w:p w14:paraId="20CA1BE1" w14:textId="77777777" w:rsidR="007B129D" w:rsidRPr="00395D48" w:rsidRDefault="007B129D" w:rsidP="0084117F">
      <w:pPr>
        <w:pStyle w:val="Heading2"/>
        <w:rPr>
          <w:lang w:val="en-IE" w:eastAsia="en-GB"/>
        </w:rPr>
      </w:pPr>
      <w:bookmarkStart w:id="14" w:name="_Toc361824726"/>
      <w:r w:rsidRPr="00395D48">
        <w:rPr>
          <w:lang w:val="en-IE" w:eastAsia="en-GB"/>
        </w:rPr>
        <w:t>2009 OL Q12</w:t>
      </w:r>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4"/>
        <w:gridCol w:w="630"/>
        <w:gridCol w:w="7138"/>
        <w:gridCol w:w="1178"/>
      </w:tblGrid>
      <w:tr w:rsidR="007B129D" w:rsidRPr="00395D48" w14:paraId="498DD526" w14:textId="77777777" w:rsidTr="007B129D">
        <w:trPr>
          <w:trHeight w:val="284"/>
          <w:jc w:val="center"/>
        </w:trPr>
        <w:tc>
          <w:tcPr>
            <w:tcW w:w="636" w:type="dxa"/>
            <w:vAlign w:val="center"/>
          </w:tcPr>
          <w:p w14:paraId="049C5C63" w14:textId="77777777" w:rsidR="007B129D" w:rsidRPr="00395D48" w:rsidRDefault="007B129D" w:rsidP="0084117F">
            <w:pPr>
              <w:widowControl w:val="0"/>
              <w:jc w:val="center"/>
              <w:rPr>
                <w:szCs w:val="24"/>
              </w:rPr>
            </w:pPr>
            <w:r>
              <w:rPr>
                <w:szCs w:val="24"/>
              </w:rPr>
              <w:t>12</w:t>
            </w:r>
          </w:p>
        </w:tc>
        <w:tc>
          <w:tcPr>
            <w:tcW w:w="614" w:type="dxa"/>
            <w:vAlign w:val="center"/>
          </w:tcPr>
          <w:p w14:paraId="7D90E6AD" w14:textId="77777777" w:rsidR="007B129D" w:rsidRPr="00395D48" w:rsidRDefault="007B129D" w:rsidP="0084117F">
            <w:pPr>
              <w:widowControl w:val="0"/>
              <w:jc w:val="center"/>
              <w:rPr>
                <w:szCs w:val="24"/>
              </w:rPr>
            </w:pPr>
            <w:r w:rsidRPr="00395D48">
              <w:rPr>
                <w:szCs w:val="24"/>
              </w:rPr>
              <w:t>(c)</w:t>
            </w:r>
          </w:p>
        </w:tc>
        <w:tc>
          <w:tcPr>
            <w:tcW w:w="630" w:type="dxa"/>
            <w:vAlign w:val="center"/>
          </w:tcPr>
          <w:p w14:paraId="3AEE7B33" w14:textId="77777777" w:rsidR="007B129D" w:rsidRPr="00395D48" w:rsidRDefault="007B129D" w:rsidP="0084117F">
            <w:pPr>
              <w:widowControl w:val="0"/>
              <w:jc w:val="center"/>
              <w:rPr>
                <w:szCs w:val="24"/>
              </w:rPr>
            </w:pPr>
            <w:r w:rsidRPr="00395D48">
              <w:rPr>
                <w:szCs w:val="24"/>
              </w:rPr>
              <w:t>(i)</w:t>
            </w:r>
          </w:p>
        </w:tc>
        <w:tc>
          <w:tcPr>
            <w:tcW w:w="7138" w:type="dxa"/>
            <w:vAlign w:val="center"/>
          </w:tcPr>
          <w:p w14:paraId="69F93335" w14:textId="77777777" w:rsidR="007B129D" w:rsidRPr="00395D48" w:rsidRDefault="007B129D" w:rsidP="0084117F">
            <w:pPr>
              <w:widowControl w:val="0"/>
              <w:rPr>
                <w:b/>
                <w:szCs w:val="24"/>
              </w:rPr>
            </w:pPr>
            <w:r w:rsidRPr="00395D48">
              <w:rPr>
                <w:szCs w:val="24"/>
              </w:rPr>
              <w:t xml:space="preserve">Non-cellular / Only one type of Nucleic Acid / Don’t show characteristics of living things                                                    </w:t>
            </w:r>
            <w:r w:rsidRPr="00395D48">
              <w:rPr>
                <w:b/>
                <w:szCs w:val="24"/>
              </w:rPr>
              <w:t>Any one</w:t>
            </w:r>
          </w:p>
        </w:tc>
        <w:tc>
          <w:tcPr>
            <w:tcW w:w="1178" w:type="dxa"/>
            <w:vAlign w:val="center"/>
          </w:tcPr>
          <w:p w14:paraId="182E76BC" w14:textId="77777777" w:rsidR="007B129D" w:rsidRPr="00395D48" w:rsidRDefault="007B129D" w:rsidP="0084117F">
            <w:pPr>
              <w:widowControl w:val="0"/>
              <w:jc w:val="center"/>
              <w:rPr>
                <w:b/>
                <w:szCs w:val="24"/>
              </w:rPr>
            </w:pPr>
            <w:r w:rsidRPr="00395D48">
              <w:rPr>
                <w:b/>
                <w:szCs w:val="24"/>
              </w:rPr>
              <w:t>3</w:t>
            </w:r>
          </w:p>
        </w:tc>
      </w:tr>
      <w:tr w:rsidR="007B129D" w:rsidRPr="00395D48" w14:paraId="6603A0EC" w14:textId="77777777" w:rsidTr="007B129D">
        <w:trPr>
          <w:trHeight w:val="284"/>
          <w:jc w:val="center"/>
        </w:trPr>
        <w:tc>
          <w:tcPr>
            <w:tcW w:w="636" w:type="dxa"/>
            <w:vAlign w:val="center"/>
          </w:tcPr>
          <w:p w14:paraId="6136FE40" w14:textId="77777777" w:rsidR="007B129D" w:rsidRPr="00395D48" w:rsidRDefault="007B129D" w:rsidP="0084117F">
            <w:pPr>
              <w:widowControl w:val="0"/>
              <w:jc w:val="center"/>
              <w:rPr>
                <w:szCs w:val="24"/>
              </w:rPr>
            </w:pPr>
          </w:p>
        </w:tc>
        <w:tc>
          <w:tcPr>
            <w:tcW w:w="614" w:type="dxa"/>
            <w:vAlign w:val="center"/>
          </w:tcPr>
          <w:p w14:paraId="15C4C939" w14:textId="77777777" w:rsidR="007B129D" w:rsidRPr="00395D48" w:rsidRDefault="007B129D" w:rsidP="0084117F">
            <w:pPr>
              <w:widowControl w:val="0"/>
              <w:jc w:val="center"/>
              <w:rPr>
                <w:szCs w:val="24"/>
              </w:rPr>
            </w:pPr>
          </w:p>
        </w:tc>
        <w:tc>
          <w:tcPr>
            <w:tcW w:w="630" w:type="dxa"/>
            <w:vAlign w:val="center"/>
          </w:tcPr>
          <w:p w14:paraId="39685FBB" w14:textId="77777777" w:rsidR="007B129D" w:rsidRPr="00395D48" w:rsidRDefault="007B129D" w:rsidP="0084117F">
            <w:pPr>
              <w:widowControl w:val="0"/>
              <w:jc w:val="center"/>
              <w:rPr>
                <w:szCs w:val="24"/>
              </w:rPr>
            </w:pPr>
            <w:r w:rsidRPr="00395D48">
              <w:rPr>
                <w:szCs w:val="24"/>
              </w:rPr>
              <w:t>(ii)</w:t>
            </w:r>
          </w:p>
        </w:tc>
        <w:tc>
          <w:tcPr>
            <w:tcW w:w="7138" w:type="dxa"/>
            <w:vAlign w:val="center"/>
          </w:tcPr>
          <w:p w14:paraId="742D6278" w14:textId="77777777" w:rsidR="007B129D" w:rsidRPr="00395D48" w:rsidRDefault="007B129D" w:rsidP="0084117F">
            <w:pPr>
              <w:widowControl w:val="0"/>
              <w:rPr>
                <w:szCs w:val="24"/>
              </w:rPr>
            </w:pPr>
            <w:r w:rsidRPr="00395D48">
              <w:rPr>
                <w:szCs w:val="24"/>
              </w:rPr>
              <w:t>Protein (coat) / DNA or RNA</w:t>
            </w:r>
          </w:p>
        </w:tc>
        <w:tc>
          <w:tcPr>
            <w:tcW w:w="1178" w:type="dxa"/>
            <w:vAlign w:val="center"/>
          </w:tcPr>
          <w:p w14:paraId="0C27981F" w14:textId="77777777" w:rsidR="007B129D" w:rsidRPr="00395D48" w:rsidRDefault="007B129D" w:rsidP="0084117F">
            <w:pPr>
              <w:widowControl w:val="0"/>
              <w:jc w:val="center"/>
              <w:rPr>
                <w:b/>
                <w:szCs w:val="24"/>
              </w:rPr>
            </w:pPr>
            <w:r w:rsidRPr="00395D48">
              <w:rPr>
                <w:b/>
                <w:szCs w:val="24"/>
              </w:rPr>
              <w:t>2(3)</w:t>
            </w:r>
          </w:p>
        </w:tc>
      </w:tr>
      <w:tr w:rsidR="007B129D" w:rsidRPr="00395D48" w14:paraId="5B7F279E" w14:textId="77777777" w:rsidTr="007B129D">
        <w:trPr>
          <w:trHeight w:val="284"/>
          <w:jc w:val="center"/>
        </w:trPr>
        <w:tc>
          <w:tcPr>
            <w:tcW w:w="636" w:type="dxa"/>
            <w:vAlign w:val="center"/>
          </w:tcPr>
          <w:p w14:paraId="34415866" w14:textId="77777777" w:rsidR="007B129D" w:rsidRPr="00395D48" w:rsidRDefault="007B129D" w:rsidP="0084117F">
            <w:pPr>
              <w:widowControl w:val="0"/>
              <w:jc w:val="center"/>
              <w:rPr>
                <w:szCs w:val="24"/>
              </w:rPr>
            </w:pPr>
          </w:p>
        </w:tc>
        <w:tc>
          <w:tcPr>
            <w:tcW w:w="614" w:type="dxa"/>
            <w:vAlign w:val="center"/>
          </w:tcPr>
          <w:p w14:paraId="49E912A7" w14:textId="77777777" w:rsidR="007B129D" w:rsidRPr="00395D48" w:rsidRDefault="007B129D" w:rsidP="0084117F">
            <w:pPr>
              <w:widowControl w:val="0"/>
              <w:jc w:val="center"/>
              <w:rPr>
                <w:szCs w:val="24"/>
              </w:rPr>
            </w:pPr>
          </w:p>
        </w:tc>
        <w:tc>
          <w:tcPr>
            <w:tcW w:w="630" w:type="dxa"/>
            <w:vAlign w:val="center"/>
          </w:tcPr>
          <w:p w14:paraId="0D7D6318" w14:textId="77777777" w:rsidR="007B129D" w:rsidRPr="00395D48" w:rsidRDefault="007B129D" w:rsidP="0084117F">
            <w:pPr>
              <w:widowControl w:val="0"/>
              <w:jc w:val="center"/>
              <w:rPr>
                <w:szCs w:val="24"/>
              </w:rPr>
            </w:pPr>
            <w:r w:rsidRPr="00395D48">
              <w:rPr>
                <w:szCs w:val="24"/>
              </w:rPr>
              <w:t>(iii)</w:t>
            </w:r>
          </w:p>
        </w:tc>
        <w:tc>
          <w:tcPr>
            <w:tcW w:w="7138" w:type="dxa"/>
            <w:vAlign w:val="center"/>
          </w:tcPr>
          <w:p w14:paraId="1E4F3BB4" w14:textId="77777777" w:rsidR="007B129D" w:rsidRPr="00395D48" w:rsidRDefault="007B129D" w:rsidP="0084117F">
            <w:pPr>
              <w:widowControl w:val="0"/>
              <w:rPr>
                <w:szCs w:val="24"/>
              </w:rPr>
            </w:pPr>
            <w:r w:rsidRPr="00395D48">
              <w:rPr>
                <w:szCs w:val="24"/>
              </w:rPr>
              <w:t>Entry / Use cell’s components / Synthesis / Assembly / Release</w:t>
            </w:r>
          </w:p>
          <w:p w14:paraId="60B233C4" w14:textId="77777777" w:rsidR="007B129D" w:rsidRPr="00395D48" w:rsidRDefault="007B129D" w:rsidP="0084117F">
            <w:pPr>
              <w:widowControl w:val="0"/>
              <w:rPr>
                <w:b/>
                <w:szCs w:val="24"/>
              </w:rPr>
            </w:pPr>
            <w:r w:rsidRPr="00395D48">
              <w:rPr>
                <w:b/>
                <w:szCs w:val="24"/>
              </w:rPr>
              <w:t xml:space="preserve">                                                                                                  Any three</w:t>
            </w:r>
          </w:p>
          <w:p w14:paraId="2F78DC11" w14:textId="77777777" w:rsidR="007B129D" w:rsidRPr="00395D48" w:rsidRDefault="007B129D" w:rsidP="0084117F">
            <w:pPr>
              <w:widowControl w:val="0"/>
              <w:rPr>
                <w:szCs w:val="24"/>
              </w:rPr>
            </w:pPr>
            <w:r w:rsidRPr="00395D48">
              <w:rPr>
                <w:szCs w:val="24"/>
              </w:rPr>
              <w:t>Replication (using) / host – allow 2(3) only</w:t>
            </w:r>
          </w:p>
        </w:tc>
        <w:tc>
          <w:tcPr>
            <w:tcW w:w="1178" w:type="dxa"/>
            <w:vAlign w:val="center"/>
          </w:tcPr>
          <w:p w14:paraId="4A9F474D" w14:textId="77777777" w:rsidR="007B129D" w:rsidRPr="00395D48" w:rsidRDefault="007B129D" w:rsidP="0084117F">
            <w:pPr>
              <w:widowControl w:val="0"/>
              <w:jc w:val="center"/>
              <w:rPr>
                <w:b/>
                <w:szCs w:val="24"/>
              </w:rPr>
            </w:pPr>
            <w:r w:rsidRPr="00395D48">
              <w:rPr>
                <w:b/>
                <w:szCs w:val="24"/>
              </w:rPr>
              <w:t>3(3)</w:t>
            </w:r>
          </w:p>
        </w:tc>
      </w:tr>
      <w:tr w:rsidR="007B129D" w:rsidRPr="00395D48" w14:paraId="1C036885" w14:textId="77777777" w:rsidTr="007B129D">
        <w:trPr>
          <w:trHeight w:val="284"/>
          <w:jc w:val="center"/>
        </w:trPr>
        <w:tc>
          <w:tcPr>
            <w:tcW w:w="636" w:type="dxa"/>
            <w:vAlign w:val="center"/>
          </w:tcPr>
          <w:p w14:paraId="381FBFA7" w14:textId="77777777" w:rsidR="007B129D" w:rsidRPr="00395D48" w:rsidRDefault="007B129D" w:rsidP="0084117F">
            <w:pPr>
              <w:widowControl w:val="0"/>
              <w:jc w:val="center"/>
              <w:rPr>
                <w:szCs w:val="24"/>
              </w:rPr>
            </w:pPr>
          </w:p>
        </w:tc>
        <w:tc>
          <w:tcPr>
            <w:tcW w:w="614" w:type="dxa"/>
            <w:vAlign w:val="center"/>
          </w:tcPr>
          <w:p w14:paraId="350828AF" w14:textId="77777777" w:rsidR="007B129D" w:rsidRPr="00395D48" w:rsidRDefault="007B129D" w:rsidP="0084117F">
            <w:pPr>
              <w:widowControl w:val="0"/>
              <w:jc w:val="center"/>
              <w:rPr>
                <w:szCs w:val="24"/>
              </w:rPr>
            </w:pPr>
          </w:p>
        </w:tc>
        <w:tc>
          <w:tcPr>
            <w:tcW w:w="630" w:type="dxa"/>
            <w:vAlign w:val="center"/>
          </w:tcPr>
          <w:p w14:paraId="150D9233" w14:textId="77777777" w:rsidR="007B129D" w:rsidRPr="00395D48" w:rsidRDefault="007B129D" w:rsidP="0084117F">
            <w:pPr>
              <w:widowControl w:val="0"/>
              <w:jc w:val="center"/>
              <w:rPr>
                <w:szCs w:val="24"/>
              </w:rPr>
            </w:pPr>
            <w:r w:rsidRPr="00395D48">
              <w:rPr>
                <w:szCs w:val="24"/>
              </w:rPr>
              <w:t>(iv)</w:t>
            </w:r>
          </w:p>
        </w:tc>
        <w:tc>
          <w:tcPr>
            <w:tcW w:w="7138" w:type="dxa"/>
            <w:vAlign w:val="center"/>
          </w:tcPr>
          <w:p w14:paraId="44AE7316" w14:textId="77777777" w:rsidR="007B129D" w:rsidRPr="00395D48" w:rsidRDefault="007B129D" w:rsidP="0084117F">
            <w:pPr>
              <w:widowControl w:val="0"/>
              <w:rPr>
                <w:szCs w:val="24"/>
              </w:rPr>
            </w:pPr>
            <w:r w:rsidRPr="00395D48">
              <w:rPr>
                <w:szCs w:val="24"/>
              </w:rPr>
              <w:t xml:space="preserve">Beneficial – Disease control / specific example                         </w:t>
            </w:r>
            <w:r w:rsidRPr="00395D48">
              <w:rPr>
                <w:b/>
                <w:szCs w:val="24"/>
              </w:rPr>
              <w:t>Any two</w:t>
            </w:r>
          </w:p>
          <w:p w14:paraId="7381F48C" w14:textId="77777777" w:rsidR="007B129D" w:rsidRPr="00395D48" w:rsidRDefault="007B129D" w:rsidP="0084117F">
            <w:pPr>
              <w:widowControl w:val="0"/>
              <w:rPr>
                <w:szCs w:val="24"/>
              </w:rPr>
            </w:pPr>
            <w:r w:rsidRPr="00395D48">
              <w:rPr>
                <w:szCs w:val="24"/>
              </w:rPr>
              <w:t>Harmful – Cause diseases / specific example</w:t>
            </w:r>
          </w:p>
        </w:tc>
        <w:tc>
          <w:tcPr>
            <w:tcW w:w="1178" w:type="dxa"/>
            <w:vAlign w:val="center"/>
          </w:tcPr>
          <w:p w14:paraId="5B8F8BBB" w14:textId="77777777" w:rsidR="007B129D" w:rsidRPr="00395D48" w:rsidRDefault="007B129D" w:rsidP="0084117F">
            <w:pPr>
              <w:widowControl w:val="0"/>
              <w:jc w:val="center"/>
              <w:rPr>
                <w:b/>
                <w:szCs w:val="24"/>
              </w:rPr>
            </w:pPr>
            <w:r w:rsidRPr="00395D48">
              <w:rPr>
                <w:b/>
                <w:szCs w:val="24"/>
              </w:rPr>
              <w:t>3</w:t>
            </w:r>
          </w:p>
          <w:p w14:paraId="2CF05BED" w14:textId="77777777" w:rsidR="007B129D" w:rsidRPr="00395D48" w:rsidRDefault="007B129D" w:rsidP="0084117F">
            <w:pPr>
              <w:widowControl w:val="0"/>
              <w:jc w:val="center"/>
              <w:rPr>
                <w:b/>
                <w:szCs w:val="24"/>
              </w:rPr>
            </w:pPr>
            <w:r w:rsidRPr="00395D48">
              <w:rPr>
                <w:b/>
                <w:szCs w:val="24"/>
              </w:rPr>
              <w:t>3</w:t>
            </w:r>
          </w:p>
        </w:tc>
      </w:tr>
    </w:tbl>
    <w:p w14:paraId="49CD6C7D" w14:textId="77777777" w:rsidR="007B129D" w:rsidRPr="00395D48" w:rsidRDefault="007B129D" w:rsidP="0084117F">
      <w:pPr>
        <w:rPr>
          <w:lang w:eastAsia="en-GB"/>
        </w:rPr>
      </w:pPr>
    </w:p>
    <w:p w14:paraId="68C7DDC3" w14:textId="77777777" w:rsidR="007B129D" w:rsidRPr="002D24AB" w:rsidRDefault="007B129D" w:rsidP="0084117F">
      <w:pPr>
        <w:pStyle w:val="Heading2"/>
        <w:rPr>
          <w:lang w:val="en-IE" w:eastAsia="en-GB"/>
        </w:rPr>
      </w:pPr>
      <w:bookmarkStart w:id="15" w:name="_Toc361824809"/>
      <w:r w:rsidRPr="002D24AB">
        <w:rPr>
          <w:lang w:val="en-IE" w:eastAsia="en-GB"/>
        </w:rPr>
        <w:t>2011 OL Q15(</w:t>
      </w:r>
      <w:r>
        <w:rPr>
          <w:lang w:val="en-IE" w:eastAsia="en-GB"/>
        </w:rPr>
        <w:t>c</w:t>
      </w:r>
      <w:r w:rsidRPr="002D24AB">
        <w:rPr>
          <w:lang w:val="en-IE" w:eastAsia="en-GB"/>
        </w:rPr>
        <w:t>)</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3"/>
        <w:gridCol w:w="675"/>
        <w:gridCol w:w="6663"/>
        <w:gridCol w:w="425"/>
        <w:gridCol w:w="1014"/>
      </w:tblGrid>
      <w:tr w:rsidR="007B129D" w:rsidRPr="0065014B" w14:paraId="766D3604" w14:textId="77777777" w:rsidTr="007B129D">
        <w:trPr>
          <w:cantSplit/>
          <w:trHeight w:val="454"/>
          <w:jc w:val="center"/>
        </w:trPr>
        <w:tc>
          <w:tcPr>
            <w:tcW w:w="648" w:type="dxa"/>
          </w:tcPr>
          <w:p w14:paraId="56936053" w14:textId="77777777" w:rsidR="007B129D" w:rsidRPr="009E7FB4" w:rsidRDefault="007B129D" w:rsidP="0084117F">
            <w:pPr>
              <w:rPr>
                <w:b/>
                <w:szCs w:val="24"/>
              </w:rPr>
            </w:pPr>
            <w:r w:rsidRPr="009E7FB4">
              <w:rPr>
                <w:b/>
                <w:szCs w:val="24"/>
              </w:rPr>
              <w:t>15</w:t>
            </w:r>
            <w:r>
              <w:rPr>
                <w:b/>
                <w:szCs w:val="24"/>
              </w:rPr>
              <w:t>.</w:t>
            </w:r>
          </w:p>
        </w:tc>
        <w:tc>
          <w:tcPr>
            <w:tcW w:w="543" w:type="dxa"/>
            <w:vAlign w:val="center"/>
          </w:tcPr>
          <w:p w14:paraId="6EE32BDD" w14:textId="77777777" w:rsidR="007B129D" w:rsidRPr="0065014B" w:rsidRDefault="007B129D" w:rsidP="0084117F">
            <w:pPr>
              <w:jc w:val="center"/>
              <w:rPr>
                <w:szCs w:val="24"/>
              </w:rPr>
            </w:pPr>
            <w:r w:rsidRPr="0065014B">
              <w:rPr>
                <w:szCs w:val="24"/>
              </w:rPr>
              <w:t>(c)</w:t>
            </w:r>
          </w:p>
        </w:tc>
        <w:tc>
          <w:tcPr>
            <w:tcW w:w="675" w:type="dxa"/>
          </w:tcPr>
          <w:p w14:paraId="1C16A3B7" w14:textId="77777777" w:rsidR="007B129D" w:rsidRPr="0065014B" w:rsidRDefault="007B129D" w:rsidP="0084117F">
            <w:pPr>
              <w:jc w:val="center"/>
              <w:rPr>
                <w:szCs w:val="24"/>
              </w:rPr>
            </w:pPr>
            <w:r w:rsidRPr="0065014B">
              <w:rPr>
                <w:szCs w:val="24"/>
              </w:rPr>
              <w:t>(i)</w:t>
            </w:r>
          </w:p>
        </w:tc>
        <w:tc>
          <w:tcPr>
            <w:tcW w:w="6663" w:type="dxa"/>
            <w:vAlign w:val="center"/>
          </w:tcPr>
          <w:p w14:paraId="2B9362A6" w14:textId="77777777" w:rsidR="007B129D" w:rsidRPr="0065014B" w:rsidRDefault="007B129D" w:rsidP="0084117F">
            <w:pPr>
              <w:rPr>
                <w:noProof/>
                <w:szCs w:val="24"/>
                <w:lang w:eastAsia="en-GB"/>
              </w:rPr>
            </w:pPr>
            <w:r w:rsidRPr="0065014B">
              <w:rPr>
                <w:noProof/>
                <w:szCs w:val="24"/>
                <w:lang w:eastAsia="en-GB"/>
              </w:rPr>
              <w:t xml:space="preserve">A </w:t>
            </w:r>
            <w:r>
              <w:rPr>
                <w:noProof/>
                <w:szCs w:val="24"/>
                <w:lang w:eastAsia="en-GB"/>
              </w:rPr>
              <w:t>= nucleic acid (or DNA or RNA);</w:t>
            </w:r>
          </w:p>
          <w:p w14:paraId="503C3280" w14:textId="77777777" w:rsidR="007B129D" w:rsidRPr="0065014B" w:rsidRDefault="007B129D" w:rsidP="0084117F">
            <w:pPr>
              <w:rPr>
                <w:noProof/>
                <w:szCs w:val="24"/>
                <w:lang w:eastAsia="en-GB"/>
              </w:rPr>
            </w:pPr>
            <w:r w:rsidRPr="0065014B">
              <w:rPr>
                <w:noProof/>
                <w:szCs w:val="24"/>
                <w:lang w:eastAsia="en-GB"/>
              </w:rPr>
              <w:t>B = protein/coat</w:t>
            </w:r>
          </w:p>
        </w:tc>
        <w:tc>
          <w:tcPr>
            <w:tcW w:w="1439" w:type="dxa"/>
            <w:gridSpan w:val="2"/>
            <w:vAlign w:val="center"/>
          </w:tcPr>
          <w:p w14:paraId="306A3B2F" w14:textId="77777777" w:rsidR="007B129D" w:rsidRPr="0065014B" w:rsidRDefault="007B129D" w:rsidP="0084117F">
            <w:pPr>
              <w:jc w:val="center"/>
              <w:rPr>
                <w:b/>
                <w:szCs w:val="24"/>
              </w:rPr>
            </w:pPr>
            <w:r w:rsidRPr="0065014B">
              <w:rPr>
                <w:b/>
                <w:szCs w:val="24"/>
              </w:rPr>
              <w:t xml:space="preserve">2(7) </w:t>
            </w:r>
            <w:r w:rsidRPr="0065014B">
              <w:rPr>
                <w:b/>
                <w:szCs w:val="24"/>
                <w:u w:val="single"/>
              </w:rPr>
              <w:t>+ 8(2)</w:t>
            </w:r>
            <w:r>
              <w:rPr>
                <w:b/>
                <w:szCs w:val="24"/>
                <w:u w:val="single"/>
              </w:rPr>
              <w:t xml:space="preserve"> </w:t>
            </w:r>
            <w:r w:rsidRPr="0065014B">
              <w:rPr>
                <w:b/>
                <w:szCs w:val="24"/>
              </w:rPr>
              <w:t>2(Pts)</w:t>
            </w:r>
          </w:p>
        </w:tc>
      </w:tr>
      <w:tr w:rsidR="007B129D" w:rsidRPr="0065014B" w14:paraId="5289B3D6" w14:textId="77777777" w:rsidTr="007B129D">
        <w:trPr>
          <w:cantSplit/>
          <w:trHeight w:val="454"/>
          <w:jc w:val="center"/>
        </w:trPr>
        <w:tc>
          <w:tcPr>
            <w:tcW w:w="648" w:type="dxa"/>
            <w:vAlign w:val="center"/>
          </w:tcPr>
          <w:p w14:paraId="56BE1D48" w14:textId="77777777" w:rsidR="007B129D" w:rsidRPr="0065014B" w:rsidRDefault="007B129D" w:rsidP="0084117F">
            <w:pPr>
              <w:jc w:val="center"/>
              <w:rPr>
                <w:szCs w:val="24"/>
              </w:rPr>
            </w:pPr>
          </w:p>
        </w:tc>
        <w:tc>
          <w:tcPr>
            <w:tcW w:w="543" w:type="dxa"/>
            <w:vAlign w:val="center"/>
          </w:tcPr>
          <w:p w14:paraId="5676274D" w14:textId="77777777" w:rsidR="007B129D" w:rsidRPr="0065014B" w:rsidRDefault="007B129D" w:rsidP="0084117F">
            <w:pPr>
              <w:jc w:val="center"/>
              <w:rPr>
                <w:szCs w:val="24"/>
              </w:rPr>
            </w:pPr>
          </w:p>
        </w:tc>
        <w:tc>
          <w:tcPr>
            <w:tcW w:w="675" w:type="dxa"/>
            <w:vAlign w:val="center"/>
          </w:tcPr>
          <w:p w14:paraId="0DCE8E24" w14:textId="77777777" w:rsidR="007B129D" w:rsidRPr="0065014B" w:rsidRDefault="007B129D" w:rsidP="0084117F">
            <w:pPr>
              <w:jc w:val="center"/>
              <w:rPr>
                <w:szCs w:val="24"/>
              </w:rPr>
            </w:pPr>
            <w:r w:rsidRPr="0065014B">
              <w:rPr>
                <w:szCs w:val="24"/>
              </w:rPr>
              <w:t>(ii)</w:t>
            </w:r>
          </w:p>
        </w:tc>
        <w:tc>
          <w:tcPr>
            <w:tcW w:w="7088" w:type="dxa"/>
            <w:gridSpan w:val="2"/>
            <w:vAlign w:val="center"/>
          </w:tcPr>
          <w:p w14:paraId="482FB466" w14:textId="77777777" w:rsidR="007B129D" w:rsidRPr="0065014B" w:rsidRDefault="007B129D" w:rsidP="0084117F">
            <w:pPr>
              <w:rPr>
                <w:noProof/>
                <w:szCs w:val="24"/>
                <w:lang w:eastAsia="en-GB"/>
              </w:rPr>
            </w:pPr>
            <w:r w:rsidRPr="0065014B">
              <w:rPr>
                <w:noProof/>
                <w:szCs w:val="24"/>
                <w:lang w:eastAsia="en-GB"/>
              </w:rPr>
              <w:t>Two harmful effects (Any two viral diseases)</w:t>
            </w:r>
          </w:p>
        </w:tc>
        <w:tc>
          <w:tcPr>
            <w:tcW w:w="1014" w:type="dxa"/>
            <w:vAlign w:val="center"/>
          </w:tcPr>
          <w:p w14:paraId="6928852B" w14:textId="77777777" w:rsidR="007B129D" w:rsidRPr="0065014B" w:rsidRDefault="007B129D" w:rsidP="0084117F">
            <w:pPr>
              <w:jc w:val="center"/>
              <w:rPr>
                <w:b/>
                <w:szCs w:val="24"/>
              </w:rPr>
            </w:pPr>
            <w:r w:rsidRPr="0065014B">
              <w:rPr>
                <w:b/>
                <w:szCs w:val="24"/>
              </w:rPr>
              <w:t>2(Pts)</w:t>
            </w:r>
          </w:p>
        </w:tc>
      </w:tr>
      <w:tr w:rsidR="007B129D" w:rsidRPr="0065014B" w14:paraId="5CFE3FD4" w14:textId="77777777" w:rsidTr="007B129D">
        <w:trPr>
          <w:cantSplit/>
          <w:trHeight w:val="454"/>
          <w:jc w:val="center"/>
        </w:trPr>
        <w:tc>
          <w:tcPr>
            <w:tcW w:w="648" w:type="dxa"/>
            <w:vAlign w:val="center"/>
          </w:tcPr>
          <w:p w14:paraId="07C50431" w14:textId="77777777" w:rsidR="007B129D" w:rsidRPr="0065014B" w:rsidRDefault="007B129D" w:rsidP="0084117F">
            <w:pPr>
              <w:jc w:val="center"/>
              <w:rPr>
                <w:szCs w:val="24"/>
              </w:rPr>
            </w:pPr>
          </w:p>
        </w:tc>
        <w:tc>
          <w:tcPr>
            <w:tcW w:w="543" w:type="dxa"/>
            <w:vAlign w:val="center"/>
          </w:tcPr>
          <w:p w14:paraId="2C3E9169" w14:textId="77777777" w:rsidR="007B129D" w:rsidRPr="0065014B" w:rsidRDefault="007B129D" w:rsidP="0084117F">
            <w:pPr>
              <w:jc w:val="center"/>
              <w:rPr>
                <w:szCs w:val="24"/>
              </w:rPr>
            </w:pPr>
          </w:p>
        </w:tc>
        <w:tc>
          <w:tcPr>
            <w:tcW w:w="675" w:type="dxa"/>
            <w:vAlign w:val="center"/>
          </w:tcPr>
          <w:p w14:paraId="775D392A" w14:textId="77777777" w:rsidR="007B129D" w:rsidRPr="0065014B" w:rsidRDefault="007B129D" w:rsidP="0084117F">
            <w:pPr>
              <w:jc w:val="center"/>
              <w:rPr>
                <w:szCs w:val="24"/>
              </w:rPr>
            </w:pPr>
            <w:r w:rsidRPr="0065014B">
              <w:rPr>
                <w:szCs w:val="24"/>
              </w:rPr>
              <w:t>(iii)</w:t>
            </w:r>
          </w:p>
        </w:tc>
        <w:tc>
          <w:tcPr>
            <w:tcW w:w="7088" w:type="dxa"/>
            <w:gridSpan w:val="2"/>
            <w:vAlign w:val="center"/>
          </w:tcPr>
          <w:p w14:paraId="4E670029" w14:textId="77777777" w:rsidR="007B129D" w:rsidRPr="0065014B" w:rsidRDefault="007B129D" w:rsidP="0084117F">
            <w:pPr>
              <w:rPr>
                <w:noProof/>
                <w:szCs w:val="24"/>
                <w:lang w:eastAsia="en-GB"/>
              </w:rPr>
            </w:pPr>
            <w:r>
              <w:rPr>
                <w:noProof/>
                <w:szCs w:val="24"/>
                <w:lang w:eastAsia="en-GB"/>
              </w:rPr>
              <w:t>Defence against disease</w:t>
            </w:r>
          </w:p>
        </w:tc>
        <w:tc>
          <w:tcPr>
            <w:tcW w:w="1014" w:type="dxa"/>
            <w:vAlign w:val="center"/>
          </w:tcPr>
          <w:p w14:paraId="607E0121" w14:textId="77777777" w:rsidR="007B129D" w:rsidRPr="0065014B" w:rsidRDefault="007B129D" w:rsidP="0084117F">
            <w:pPr>
              <w:jc w:val="center"/>
              <w:rPr>
                <w:b/>
                <w:szCs w:val="24"/>
              </w:rPr>
            </w:pPr>
            <w:r w:rsidRPr="0065014B">
              <w:rPr>
                <w:b/>
                <w:szCs w:val="24"/>
              </w:rPr>
              <w:t>1(Pt)</w:t>
            </w:r>
          </w:p>
        </w:tc>
      </w:tr>
      <w:tr w:rsidR="007B129D" w:rsidRPr="0065014B" w14:paraId="01D7B45F" w14:textId="77777777" w:rsidTr="007B129D">
        <w:trPr>
          <w:cantSplit/>
          <w:trHeight w:val="454"/>
          <w:jc w:val="center"/>
        </w:trPr>
        <w:tc>
          <w:tcPr>
            <w:tcW w:w="648" w:type="dxa"/>
            <w:vAlign w:val="center"/>
          </w:tcPr>
          <w:p w14:paraId="20E396FD" w14:textId="77777777" w:rsidR="007B129D" w:rsidRPr="0065014B" w:rsidRDefault="007B129D" w:rsidP="0084117F">
            <w:pPr>
              <w:jc w:val="center"/>
              <w:rPr>
                <w:szCs w:val="24"/>
              </w:rPr>
            </w:pPr>
          </w:p>
        </w:tc>
        <w:tc>
          <w:tcPr>
            <w:tcW w:w="543" w:type="dxa"/>
            <w:vAlign w:val="center"/>
          </w:tcPr>
          <w:p w14:paraId="56241BC2" w14:textId="77777777" w:rsidR="007B129D" w:rsidRPr="0065014B" w:rsidRDefault="007B129D" w:rsidP="0084117F">
            <w:pPr>
              <w:jc w:val="center"/>
              <w:rPr>
                <w:szCs w:val="24"/>
              </w:rPr>
            </w:pPr>
          </w:p>
        </w:tc>
        <w:tc>
          <w:tcPr>
            <w:tcW w:w="675" w:type="dxa"/>
            <w:vAlign w:val="center"/>
          </w:tcPr>
          <w:p w14:paraId="4249D5FE" w14:textId="77777777" w:rsidR="007B129D" w:rsidRPr="0065014B" w:rsidRDefault="007B129D" w:rsidP="0084117F">
            <w:pPr>
              <w:jc w:val="center"/>
              <w:rPr>
                <w:szCs w:val="24"/>
              </w:rPr>
            </w:pPr>
            <w:r w:rsidRPr="0065014B">
              <w:rPr>
                <w:szCs w:val="24"/>
              </w:rPr>
              <w:t>(iv)</w:t>
            </w:r>
          </w:p>
        </w:tc>
        <w:tc>
          <w:tcPr>
            <w:tcW w:w="7088" w:type="dxa"/>
            <w:gridSpan w:val="2"/>
            <w:vAlign w:val="center"/>
          </w:tcPr>
          <w:p w14:paraId="25A3360F" w14:textId="77777777" w:rsidR="007B129D" w:rsidRPr="0065014B" w:rsidRDefault="007B129D" w:rsidP="0084117F">
            <w:pPr>
              <w:rPr>
                <w:noProof/>
                <w:szCs w:val="24"/>
                <w:lang w:eastAsia="en-GB"/>
              </w:rPr>
            </w:pPr>
            <w:r w:rsidRPr="0065014B">
              <w:rPr>
                <w:noProof/>
                <w:szCs w:val="24"/>
                <w:lang w:eastAsia="en-GB"/>
              </w:rPr>
              <w:t xml:space="preserve">Barrier / sweat </w:t>
            </w:r>
            <w:r>
              <w:rPr>
                <w:noProof/>
                <w:szCs w:val="24"/>
                <w:lang w:eastAsia="en-GB"/>
              </w:rPr>
              <w:t>/ scabs</w:t>
            </w:r>
          </w:p>
        </w:tc>
        <w:tc>
          <w:tcPr>
            <w:tcW w:w="1014" w:type="dxa"/>
            <w:vAlign w:val="center"/>
          </w:tcPr>
          <w:p w14:paraId="015DAD8D" w14:textId="77777777" w:rsidR="007B129D" w:rsidRPr="0065014B" w:rsidRDefault="007B129D" w:rsidP="0084117F">
            <w:pPr>
              <w:jc w:val="center"/>
              <w:rPr>
                <w:b/>
                <w:szCs w:val="24"/>
              </w:rPr>
            </w:pPr>
            <w:r w:rsidRPr="0065014B">
              <w:rPr>
                <w:b/>
                <w:szCs w:val="24"/>
              </w:rPr>
              <w:t>2(Pts)</w:t>
            </w:r>
          </w:p>
        </w:tc>
      </w:tr>
      <w:tr w:rsidR="007B129D" w:rsidRPr="0065014B" w14:paraId="665A2D3F" w14:textId="77777777" w:rsidTr="007B129D">
        <w:trPr>
          <w:cantSplit/>
          <w:trHeight w:val="454"/>
          <w:jc w:val="center"/>
        </w:trPr>
        <w:tc>
          <w:tcPr>
            <w:tcW w:w="648" w:type="dxa"/>
            <w:vAlign w:val="center"/>
          </w:tcPr>
          <w:p w14:paraId="4B2F5231" w14:textId="77777777" w:rsidR="007B129D" w:rsidRPr="0065014B" w:rsidRDefault="007B129D" w:rsidP="0084117F">
            <w:pPr>
              <w:jc w:val="center"/>
              <w:rPr>
                <w:szCs w:val="24"/>
              </w:rPr>
            </w:pPr>
          </w:p>
        </w:tc>
        <w:tc>
          <w:tcPr>
            <w:tcW w:w="543" w:type="dxa"/>
            <w:vAlign w:val="center"/>
          </w:tcPr>
          <w:p w14:paraId="7170F12F" w14:textId="77777777" w:rsidR="007B129D" w:rsidRPr="0065014B" w:rsidRDefault="007B129D" w:rsidP="0084117F">
            <w:pPr>
              <w:jc w:val="center"/>
              <w:rPr>
                <w:szCs w:val="24"/>
              </w:rPr>
            </w:pPr>
          </w:p>
        </w:tc>
        <w:tc>
          <w:tcPr>
            <w:tcW w:w="675" w:type="dxa"/>
          </w:tcPr>
          <w:p w14:paraId="14E17F54" w14:textId="77777777" w:rsidR="007B129D" w:rsidRPr="0065014B" w:rsidRDefault="007B129D" w:rsidP="0084117F">
            <w:pPr>
              <w:jc w:val="center"/>
              <w:rPr>
                <w:szCs w:val="24"/>
              </w:rPr>
            </w:pPr>
            <w:r w:rsidRPr="0065014B">
              <w:rPr>
                <w:szCs w:val="24"/>
              </w:rPr>
              <w:t>(v)</w:t>
            </w:r>
          </w:p>
        </w:tc>
        <w:tc>
          <w:tcPr>
            <w:tcW w:w="7088" w:type="dxa"/>
            <w:gridSpan w:val="2"/>
            <w:vAlign w:val="center"/>
          </w:tcPr>
          <w:p w14:paraId="29DE78AF" w14:textId="77777777" w:rsidR="007B129D" w:rsidRPr="0065014B" w:rsidRDefault="007B129D" w:rsidP="0084117F">
            <w:pPr>
              <w:rPr>
                <w:noProof/>
                <w:szCs w:val="24"/>
                <w:lang w:eastAsia="en-GB"/>
              </w:rPr>
            </w:pPr>
            <w:r w:rsidRPr="0065014B">
              <w:rPr>
                <w:noProof/>
                <w:szCs w:val="24"/>
                <w:lang w:eastAsia="en-GB"/>
              </w:rPr>
              <w:t xml:space="preserve">‘Safe dose’ of a pathogen / causing antibody production </w:t>
            </w:r>
            <w:r w:rsidRPr="0065014B">
              <w:rPr>
                <w:b/>
                <w:noProof/>
                <w:szCs w:val="24"/>
                <w:u w:val="single"/>
                <w:lang w:eastAsia="en-GB"/>
              </w:rPr>
              <w:t>or</w:t>
            </w:r>
            <w:r w:rsidRPr="0065014B">
              <w:rPr>
                <w:noProof/>
                <w:szCs w:val="24"/>
                <w:lang w:eastAsia="en-GB"/>
              </w:rPr>
              <w:t xml:space="preserve"> causing an immune response</w:t>
            </w:r>
          </w:p>
        </w:tc>
        <w:tc>
          <w:tcPr>
            <w:tcW w:w="1014" w:type="dxa"/>
            <w:vAlign w:val="center"/>
          </w:tcPr>
          <w:p w14:paraId="56C889C5" w14:textId="77777777" w:rsidR="007B129D" w:rsidRPr="0065014B" w:rsidRDefault="007B129D" w:rsidP="0084117F">
            <w:pPr>
              <w:jc w:val="center"/>
              <w:rPr>
                <w:b/>
                <w:szCs w:val="24"/>
              </w:rPr>
            </w:pPr>
            <w:r w:rsidRPr="0065014B">
              <w:rPr>
                <w:b/>
                <w:szCs w:val="24"/>
              </w:rPr>
              <w:t>2(Pts)</w:t>
            </w:r>
          </w:p>
        </w:tc>
      </w:tr>
      <w:tr w:rsidR="007B129D" w:rsidRPr="0065014B" w14:paraId="6DCDA8A0" w14:textId="77777777" w:rsidTr="007B129D">
        <w:trPr>
          <w:cantSplit/>
          <w:trHeight w:val="454"/>
          <w:jc w:val="center"/>
        </w:trPr>
        <w:tc>
          <w:tcPr>
            <w:tcW w:w="648" w:type="dxa"/>
            <w:vAlign w:val="center"/>
          </w:tcPr>
          <w:p w14:paraId="2C86AC32" w14:textId="77777777" w:rsidR="007B129D" w:rsidRPr="0065014B" w:rsidRDefault="007B129D" w:rsidP="0084117F">
            <w:pPr>
              <w:jc w:val="center"/>
              <w:rPr>
                <w:szCs w:val="24"/>
              </w:rPr>
            </w:pPr>
          </w:p>
        </w:tc>
        <w:tc>
          <w:tcPr>
            <w:tcW w:w="543" w:type="dxa"/>
            <w:vAlign w:val="center"/>
          </w:tcPr>
          <w:p w14:paraId="4588B9A1" w14:textId="77777777" w:rsidR="007B129D" w:rsidRPr="0065014B" w:rsidRDefault="007B129D" w:rsidP="0084117F">
            <w:pPr>
              <w:jc w:val="center"/>
              <w:rPr>
                <w:szCs w:val="24"/>
              </w:rPr>
            </w:pPr>
          </w:p>
        </w:tc>
        <w:tc>
          <w:tcPr>
            <w:tcW w:w="675" w:type="dxa"/>
            <w:vAlign w:val="center"/>
          </w:tcPr>
          <w:p w14:paraId="2946298F" w14:textId="77777777" w:rsidR="007B129D" w:rsidRPr="0065014B" w:rsidRDefault="007B129D" w:rsidP="0084117F">
            <w:pPr>
              <w:jc w:val="center"/>
              <w:rPr>
                <w:szCs w:val="24"/>
              </w:rPr>
            </w:pPr>
            <w:r w:rsidRPr="0065014B">
              <w:rPr>
                <w:szCs w:val="24"/>
              </w:rPr>
              <w:t>(vi)</w:t>
            </w:r>
          </w:p>
        </w:tc>
        <w:tc>
          <w:tcPr>
            <w:tcW w:w="7088" w:type="dxa"/>
            <w:gridSpan w:val="2"/>
            <w:vAlign w:val="center"/>
          </w:tcPr>
          <w:p w14:paraId="03B52526" w14:textId="77777777" w:rsidR="007B129D" w:rsidRPr="0065014B" w:rsidRDefault="007B129D" w:rsidP="0084117F">
            <w:pPr>
              <w:rPr>
                <w:noProof/>
                <w:szCs w:val="24"/>
                <w:lang w:eastAsia="en-GB"/>
              </w:rPr>
            </w:pPr>
            <w:r w:rsidRPr="0065014B">
              <w:rPr>
                <w:noProof/>
                <w:szCs w:val="24"/>
                <w:lang w:eastAsia="en-GB"/>
              </w:rPr>
              <w:t>Antibiotics have no effect on viruses</w:t>
            </w:r>
          </w:p>
        </w:tc>
        <w:tc>
          <w:tcPr>
            <w:tcW w:w="1014" w:type="dxa"/>
            <w:vAlign w:val="center"/>
          </w:tcPr>
          <w:p w14:paraId="575EE03F" w14:textId="77777777" w:rsidR="007B129D" w:rsidRPr="0065014B" w:rsidRDefault="007B129D" w:rsidP="0084117F">
            <w:pPr>
              <w:jc w:val="center"/>
              <w:rPr>
                <w:b/>
                <w:szCs w:val="24"/>
              </w:rPr>
            </w:pPr>
          </w:p>
        </w:tc>
      </w:tr>
    </w:tbl>
    <w:p w14:paraId="05CAF6DE" w14:textId="77777777" w:rsidR="008D34DD" w:rsidRDefault="008D34DD" w:rsidP="0084117F">
      <w:pPr>
        <w:rPr>
          <w:lang w:val="fr-FR"/>
        </w:rPr>
      </w:pPr>
    </w:p>
    <w:p w14:paraId="566D5620" w14:textId="77777777" w:rsidR="008D34DD" w:rsidRDefault="008D34DD" w:rsidP="0084117F">
      <w:pPr>
        <w:rPr>
          <w:lang w:val="fr-FR"/>
        </w:rPr>
      </w:pPr>
    </w:p>
    <w:p w14:paraId="3B8DDB4C" w14:textId="77777777" w:rsidR="008D34DD" w:rsidRDefault="008D34DD" w:rsidP="0084117F">
      <w:pPr>
        <w:rPr>
          <w:lang w:val="fr-FR"/>
        </w:rPr>
      </w:pPr>
    </w:p>
    <w:p w14:paraId="4C22CC00" w14:textId="77777777" w:rsidR="008D34DD" w:rsidRDefault="008D34DD" w:rsidP="0084117F">
      <w:pPr>
        <w:rPr>
          <w:lang w:val="fr-FR"/>
        </w:rPr>
      </w:pPr>
    </w:p>
    <w:p w14:paraId="6DF8EA39" w14:textId="77777777" w:rsidR="008D34DD" w:rsidRDefault="008D34DD" w:rsidP="0084117F">
      <w:pPr>
        <w:rPr>
          <w:lang w:val="fr-FR"/>
        </w:rPr>
      </w:pPr>
    </w:p>
    <w:p w14:paraId="013E7ED4" w14:textId="77777777" w:rsidR="008D34DD" w:rsidRDefault="008D34DD" w:rsidP="0084117F">
      <w:pPr>
        <w:rPr>
          <w:lang w:val="fr-FR"/>
        </w:rPr>
      </w:pPr>
    </w:p>
    <w:p w14:paraId="559430B4" w14:textId="77777777" w:rsidR="008D34DD" w:rsidRDefault="008D34DD" w:rsidP="0084117F">
      <w:pPr>
        <w:rPr>
          <w:lang w:val="fr-FR"/>
        </w:rPr>
      </w:pPr>
    </w:p>
    <w:p w14:paraId="311D513E" w14:textId="77777777" w:rsidR="008D34DD" w:rsidRDefault="008D34DD" w:rsidP="0084117F">
      <w:pPr>
        <w:rPr>
          <w:lang w:val="fr-FR"/>
        </w:rPr>
      </w:pPr>
    </w:p>
    <w:p w14:paraId="4CC29363" w14:textId="77777777" w:rsidR="00596C2A" w:rsidRDefault="00596C2A" w:rsidP="0084117F">
      <w:pPr>
        <w:rPr>
          <w:lang w:val="fr-FR"/>
        </w:rPr>
      </w:pPr>
    </w:p>
    <w:sectPr w:rsidR="00596C2A" w:rsidSect="00596C2A">
      <w:headerReference w:type="default" r:id="rId11"/>
      <w:footerReference w:type="defaul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76499" w14:textId="77777777" w:rsidR="00FA4C83" w:rsidRDefault="00FA4C83">
      <w:r>
        <w:separator/>
      </w:r>
    </w:p>
  </w:endnote>
  <w:endnote w:type="continuationSeparator" w:id="0">
    <w:p w14:paraId="56176868" w14:textId="77777777" w:rsidR="00FA4C83" w:rsidRDefault="00FA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NewRomanPS-BoldMT">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13F54" w14:textId="5D2069F1" w:rsidR="00FA4C83" w:rsidRPr="006754D3" w:rsidRDefault="0084117F" w:rsidP="00596C2A">
    <w:pPr>
      <w:pStyle w:val="Footer"/>
      <w:pBdr>
        <w:top w:val="thinThickSmallGap" w:sz="24" w:space="1" w:color="622423"/>
      </w:pBdr>
      <w:tabs>
        <w:tab w:val="clear" w:pos="4153"/>
        <w:tab w:val="clear" w:pos="8306"/>
        <w:tab w:val="right" w:pos="10466"/>
      </w:tabs>
      <w:rPr>
        <w:rFonts w:ascii="Cambria" w:hAnsi="Cambria"/>
      </w:rPr>
    </w:pPr>
    <w:r>
      <w:rPr>
        <w:rFonts w:ascii="Cambria" w:hAnsi="Cambria"/>
        <w:lang w:val="en-IE"/>
      </w:rPr>
      <w:fldChar w:fldCharType="begin"/>
    </w:r>
    <w:r>
      <w:rPr>
        <w:rFonts w:ascii="Cambria" w:hAnsi="Cambria"/>
        <w:lang w:val="en-IE"/>
      </w:rPr>
      <w:instrText xml:space="preserve"> TIME \@ "dd/MM/yyyy" </w:instrText>
    </w:r>
    <w:r>
      <w:rPr>
        <w:rFonts w:ascii="Cambria" w:hAnsi="Cambria"/>
        <w:lang w:val="en-IE"/>
      </w:rPr>
      <w:fldChar w:fldCharType="separate"/>
    </w:r>
    <w:r>
      <w:rPr>
        <w:rFonts w:ascii="Cambria" w:hAnsi="Cambria"/>
        <w:noProof/>
        <w:lang w:val="en-IE"/>
      </w:rPr>
      <w:t>17/11/2014</w:t>
    </w:r>
    <w:r>
      <w:rPr>
        <w:rFonts w:ascii="Cambria" w:hAnsi="Cambria"/>
        <w:lang w:val="en-IE"/>
      </w:rPr>
      <w:fldChar w:fldCharType="end"/>
    </w:r>
    <w:r w:rsidR="00FA4C83" w:rsidRPr="006754D3">
      <w:rPr>
        <w:rFonts w:ascii="Cambria" w:hAnsi="Cambria"/>
      </w:rPr>
      <w:tab/>
      <w:t xml:space="preserve">Page </w:t>
    </w:r>
    <w:r w:rsidR="00FA4C83" w:rsidRPr="006754D3">
      <w:rPr>
        <w:rFonts w:ascii="Calibri" w:hAnsi="Calibri"/>
      </w:rPr>
      <w:fldChar w:fldCharType="begin"/>
    </w:r>
    <w:r w:rsidR="00FA4C83">
      <w:instrText xml:space="preserve"> PAGE   \* MERGEFORMAT </w:instrText>
    </w:r>
    <w:r w:rsidR="00FA4C83" w:rsidRPr="006754D3">
      <w:rPr>
        <w:rFonts w:ascii="Calibri" w:hAnsi="Calibri"/>
      </w:rPr>
      <w:fldChar w:fldCharType="separate"/>
    </w:r>
    <w:r w:rsidRPr="0084117F">
      <w:rPr>
        <w:rFonts w:ascii="Cambria" w:hAnsi="Cambria"/>
        <w:noProof/>
      </w:rPr>
      <w:t>1</w:t>
    </w:r>
    <w:r w:rsidR="00FA4C83" w:rsidRPr="006754D3">
      <w:rPr>
        <w:rFonts w:ascii="Cambria" w:hAnsi="Cambria"/>
        <w:noProof/>
      </w:rPr>
      <w:fldChar w:fldCharType="end"/>
    </w:r>
  </w:p>
  <w:p w14:paraId="180776CC" w14:textId="77777777" w:rsidR="00FA4C83" w:rsidRDefault="00FA4C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C17EB" w14:textId="77777777" w:rsidR="00FA4C83" w:rsidRDefault="00FA4C83">
      <w:r>
        <w:separator/>
      </w:r>
    </w:p>
  </w:footnote>
  <w:footnote w:type="continuationSeparator" w:id="0">
    <w:p w14:paraId="4B56405C" w14:textId="77777777" w:rsidR="00FA4C83" w:rsidRDefault="00FA4C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64C85" w14:textId="77777777" w:rsidR="00FA4C83" w:rsidRPr="006754D3" w:rsidRDefault="00FA4C83" w:rsidP="00596C2A">
    <w:pPr>
      <w:pStyle w:val="Header"/>
      <w:pBdr>
        <w:bottom w:val="thickThinSmallGap" w:sz="24" w:space="1" w:color="622423"/>
      </w:pBdr>
      <w:jc w:val="center"/>
      <w:rPr>
        <w:rFonts w:ascii="Cambria" w:hAnsi="Cambria"/>
        <w:sz w:val="32"/>
        <w:szCs w:val="32"/>
      </w:rPr>
    </w:pPr>
    <w:r w:rsidRPr="006754D3">
      <w:rPr>
        <w:rFonts w:ascii="Cambria" w:hAnsi="Cambria"/>
        <w:szCs w:val="24"/>
        <w:lang w:val="en-IE"/>
      </w:rPr>
      <w:t>Viruses</w:t>
    </w:r>
  </w:p>
  <w:p w14:paraId="06424EE1" w14:textId="77777777" w:rsidR="00FA4C83" w:rsidRDefault="00FA4C83">
    <w:pPr>
      <w:pStyle w:val="Header"/>
      <w:rPr>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A014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6400D7"/>
    <w:multiLevelType w:val="hybridMultilevel"/>
    <w:tmpl w:val="C4CEB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F15C2"/>
    <w:multiLevelType w:val="hybridMultilevel"/>
    <w:tmpl w:val="A0F8CB3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EB0D83"/>
    <w:multiLevelType w:val="hybridMultilevel"/>
    <w:tmpl w:val="3AD0C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A51ECE"/>
    <w:multiLevelType w:val="hybridMultilevel"/>
    <w:tmpl w:val="E0325D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2A49AF"/>
    <w:multiLevelType w:val="hybridMultilevel"/>
    <w:tmpl w:val="EF1ED1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DD96314"/>
    <w:multiLevelType w:val="hybridMultilevel"/>
    <w:tmpl w:val="734A3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AA5275"/>
    <w:multiLevelType w:val="hybridMultilevel"/>
    <w:tmpl w:val="2460DE12"/>
    <w:lvl w:ilvl="0" w:tplc="2B84F19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18F101CC"/>
    <w:multiLevelType w:val="hybridMultilevel"/>
    <w:tmpl w:val="50682336"/>
    <w:lvl w:ilvl="0" w:tplc="2B84F19A">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9067A3"/>
    <w:multiLevelType w:val="hybridMultilevel"/>
    <w:tmpl w:val="30D0EC7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FE3F24"/>
    <w:multiLevelType w:val="hybridMultilevel"/>
    <w:tmpl w:val="F926E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852F4F"/>
    <w:multiLevelType w:val="hybridMultilevel"/>
    <w:tmpl w:val="686A1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92005"/>
    <w:multiLevelType w:val="hybridMultilevel"/>
    <w:tmpl w:val="A0F8CB3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BD5926"/>
    <w:multiLevelType w:val="hybridMultilevel"/>
    <w:tmpl w:val="A9AE0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EC87712"/>
    <w:multiLevelType w:val="hybridMultilevel"/>
    <w:tmpl w:val="A0F8CB3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AD3F81"/>
    <w:multiLevelType w:val="hybridMultilevel"/>
    <w:tmpl w:val="D332CA4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7D645A"/>
    <w:multiLevelType w:val="hybridMultilevel"/>
    <w:tmpl w:val="2AB6D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B64AD1"/>
    <w:multiLevelType w:val="hybridMultilevel"/>
    <w:tmpl w:val="F7F07A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FF08FD"/>
    <w:multiLevelType w:val="hybridMultilevel"/>
    <w:tmpl w:val="30D0EC7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E1F3977"/>
    <w:multiLevelType w:val="hybridMultilevel"/>
    <w:tmpl w:val="A2BE0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AB5FCF"/>
    <w:multiLevelType w:val="hybridMultilevel"/>
    <w:tmpl w:val="8012B2C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56153326"/>
    <w:multiLevelType w:val="hybridMultilevel"/>
    <w:tmpl w:val="EE863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F33BAF"/>
    <w:multiLevelType w:val="hybridMultilevel"/>
    <w:tmpl w:val="D65E5B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680BA3"/>
    <w:multiLevelType w:val="hybridMultilevel"/>
    <w:tmpl w:val="3AD0CAF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E67F2D"/>
    <w:multiLevelType w:val="hybridMultilevel"/>
    <w:tmpl w:val="82E2906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69180F55"/>
    <w:multiLevelType w:val="hybridMultilevel"/>
    <w:tmpl w:val="7A488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86502F"/>
    <w:multiLevelType w:val="hybridMultilevel"/>
    <w:tmpl w:val="E2CA1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E953B6"/>
    <w:multiLevelType w:val="hybridMultilevel"/>
    <w:tmpl w:val="3AECC9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8A6BF7"/>
    <w:multiLevelType w:val="hybridMultilevel"/>
    <w:tmpl w:val="48544F9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7C082534"/>
    <w:multiLevelType w:val="hybridMultilevel"/>
    <w:tmpl w:val="E2AC94F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3F7F76"/>
    <w:multiLevelType w:val="hybridMultilevel"/>
    <w:tmpl w:val="4F5CE712"/>
    <w:lvl w:ilvl="0" w:tplc="2B84F19A">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6"/>
  </w:num>
  <w:num w:numId="2">
    <w:abstractNumId w:val="17"/>
  </w:num>
  <w:num w:numId="3">
    <w:abstractNumId w:val="4"/>
  </w:num>
  <w:num w:numId="4">
    <w:abstractNumId w:val="26"/>
  </w:num>
  <w:num w:numId="5">
    <w:abstractNumId w:val="14"/>
  </w:num>
  <w:num w:numId="6">
    <w:abstractNumId w:val="25"/>
  </w:num>
  <w:num w:numId="7">
    <w:abstractNumId w:val="13"/>
  </w:num>
  <w:num w:numId="8">
    <w:abstractNumId w:val="30"/>
  </w:num>
  <w:num w:numId="9">
    <w:abstractNumId w:val="8"/>
  </w:num>
  <w:num w:numId="10">
    <w:abstractNumId w:val="7"/>
  </w:num>
  <w:num w:numId="11">
    <w:abstractNumId w:val="29"/>
  </w:num>
  <w:num w:numId="12">
    <w:abstractNumId w:val="28"/>
  </w:num>
  <w:num w:numId="13">
    <w:abstractNumId w:val="3"/>
  </w:num>
  <w:num w:numId="14">
    <w:abstractNumId w:val="10"/>
  </w:num>
  <w:num w:numId="15">
    <w:abstractNumId w:val="15"/>
  </w:num>
  <w:num w:numId="16">
    <w:abstractNumId w:val="21"/>
  </w:num>
  <w:num w:numId="17">
    <w:abstractNumId w:val="19"/>
  </w:num>
  <w:num w:numId="18">
    <w:abstractNumId w:val="9"/>
  </w:num>
  <w:num w:numId="19">
    <w:abstractNumId w:val="27"/>
  </w:num>
  <w:num w:numId="20">
    <w:abstractNumId w:val="23"/>
  </w:num>
  <w:num w:numId="21">
    <w:abstractNumId w:val="12"/>
  </w:num>
  <w:num w:numId="22">
    <w:abstractNumId w:val="2"/>
  </w:num>
  <w:num w:numId="23">
    <w:abstractNumId w:val="22"/>
  </w:num>
  <w:num w:numId="24">
    <w:abstractNumId w:val="18"/>
  </w:num>
  <w:num w:numId="25">
    <w:abstractNumId w:val="5"/>
  </w:num>
  <w:num w:numId="26">
    <w:abstractNumId w:val="1"/>
  </w:num>
  <w:num w:numId="27">
    <w:abstractNumId w:val="6"/>
  </w:num>
  <w:num w:numId="28">
    <w:abstractNumId w:val="24"/>
  </w:num>
  <w:num w:numId="29">
    <w:abstractNumId w:val="0"/>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D3"/>
    <w:rsid w:val="00062608"/>
    <w:rsid w:val="00072C43"/>
    <w:rsid w:val="00082C1F"/>
    <w:rsid w:val="002A4611"/>
    <w:rsid w:val="00383936"/>
    <w:rsid w:val="00491882"/>
    <w:rsid w:val="00596C2A"/>
    <w:rsid w:val="006754D3"/>
    <w:rsid w:val="00731A26"/>
    <w:rsid w:val="007B129D"/>
    <w:rsid w:val="0084117F"/>
    <w:rsid w:val="0085534C"/>
    <w:rsid w:val="008D34DD"/>
    <w:rsid w:val="008F6C95"/>
    <w:rsid w:val="0091084D"/>
    <w:rsid w:val="009D33E5"/>
    <w:rsid w:val="00BA77E3"/>
    <w:rsid w:val="00BB72E4"/>
    <w:rsid w:val="00CE0A56"/>
    <w:rsid w:val="00EF21A8"/>
    <w:rsid w:val="00EF6C71"/>
    <w:rsid w:val="00F97942"/>
    <w:rsid w:val="00FA4C83"/>
    <w:rsid w:val="00FE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FB48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sz w:val="28"/>
    </w:rPr>
  </w:style>
  <w:style w:type="paragraph" w:styleId="Heading5">
    <w:name w:val="heading 5"/>
    <w:basedOn w:val="Normal"/>
    <w:next w:val="Normal"/>
    <w:link w:val="Heading5Char"/>
    <w:uiPriority w:val="9"/>
    <w:semiHidden/>
    <w:unhideWhenUsed/>
    <w:qFormat/>
    <w:rsid w:val="00731A26"/>
    <w:pPr>
      <w:spacing w:before="240" w:after="60"/>
      <w:outlineLvl w:val="4"/>
    </w:pPr>
    <w:rPr>
      <w:rFonts w:ascii="Cambria" w:eastAsia="ＭＳ 明朝"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720" w:hanging="540"/>
    </w:pPr>
  </w:style>
  <w:style w:type="paragraph" w:styleId="BodyTextIndent2">
    <w:name w:val="Body Text Indent 2"/>
    <w:basedOn w:val="Normal"/>
    <w:semiHidden/>
    <w:pPr>
      <w:ind w:left="360"/>
    </w:pPr>
  </w:style>
  <w:style w:type="paragraph" w:styleId="Title">
    <w:name w:val="Title"/>
    <w:basedOn w:val="Normal"/>
    <w:qFormat/>
    <w:pPr>
      <w:jc w:val="center"/>
    </w:pPr>
    <w:rPr>
      <w:b/>
      <w:sz w:val="32"/>
    </w:rPr>
  </w:style>
  <w:style w:type="paragraph" w:styleId="Subtitle">
    <w:name w:val="Subtitle"/>
    <w:basedOn w:val="Normal"/>
    <w:qFormat/>
    <w:rPr>
      <w:b/>
      <w:sz w:val="28"/>
    </w:rPr>
  </w:style>
  <w:style w:type="paragraph" w:styleId="BalloonText">
    <w:name w:val="Balloon Text"/>
    <w:basedOn w:val="Normal"/>
    <w:link w:val="BalloonTextChar"/>
    <w:uiPriority w:val="99"/>
    <w:semiHidden/>
    <w:unhideWhenUsed/>
    <w:rsid w:val="006754D3"/>
    <w:rPr>
      <w:rFonts w:ascii="Tahoma" w:hAnsi="Tahoma"/>
      <w:sz w:val="16"/>
      <w:szCs w:val="16"/>
    </w:rPr>
  </w:style>
  <w:style w:type="character" w:customStyle="1" w:styleId="BalloonTextChar">
    <w:name w:val="Balloon Text Char"/>
    <w:link w:val="BalloonText"/>
    <w:uiPriority w:val="99"/>
    <w:semiHidden/>
    <w:rsid w:val="006754D3"/>
    <w:rPr>
      <w:rFonts w:ascii="Tahoma" w:hAnsi="Tahoma" w:cs="Tahoma"/>
      <w:sz w:val="16"/>
      <w:szCs w:val="16"/>
      <w:lang w:val="en-US" w:eastAsia="en-US"/>
    </w:rPr>
  </w:style>
  <w:style w:type="character" w:customStyle="1" w:styleId="HeaderChar">
    <w:name w:val="Header Char"/>
    <w:link w:val="Header"/>
    <w:uiPriority w:val="99"/>
    <w:rsid w:val="006754D3"/>
    <w:rPr>
      <w:sz w:val="24"/>
      <w:lang w:val="en-US" w:eastAsia="en-US"/>
    </w:rPr>
  </w:style>
  <w:style w:type="character" w:customStyle="1" w:styleId="FooterChar">
    <w:name w:val="Footer Char"/>
    <w:link w:val="Footer"/>
    <w:uiPriority w:val="99"/>
    <w:rsid w:val="006754D3"/>
    <w:rPr>
      <w:sz w:val="24"/>
      <w:lang w:val="en-US" w:eastAsia="en-US"/>
    </w:rPr>
  </w:style>
  <w:style w:type="table" w:styleId="TableGrid">
    <w:name w:val="Table Grid"/>
    <w:basedOn w:val="TableNormal"/>
    <w:uiPriority w:val="59"/>
    <w:rsid w:val="00B40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04CA"/>
    <w:pPr>
      <w:overflowPunct/>
      <w:autoSpaceDE/>
      <w:autoSpaceDN/>
      <w:adjustRightInd/>
      <w:ind w:left="720"/>
      <w:contextualSpacing/>
      <w:textAlignment w:val="auto"/>
    </w:pPr>
    <w:rPr>
      <w:szCs w:val="18"/>
      <w:lang w:val="en-IE"/>
    </w:rPr>
  </w:style>
  <w:style w:type="paragraph" w:styleId="NoSpacing">
    <w:name w:val="No Spacing"/>
    <w:uiPriority w:val="1"/>
    <w:qFormat/>
    <w:rsid w:val="00FC04CA"/>
    <w:rPr>
      <w:sz w:val="24"/>
      <w:szCs w:val="18"/>
      <w:lang w:val="en-IE"/>
    </w:rPr>
  </w:style>
  <w:style w:type="character" w:customStyle="1" w:styleId="Heading5Char">
    <w:name w:val="Heading 5 Char"/>
    <w:link w:val="Heading5"/>
    <w:uiPriority w:val="9"/>
    <w:semiHidden/>
    <w:rsid w:val="00731A26"/>
    <w:rPr>
      <w:rFonts w:ascii="Cambria" w:eastAsia="ＭＳ 明朝" w:hAnsi="Cambria" w:cs="Times New Roman"/>
      <w:b/>
      <w:bCs/>
      <w:i/>
      <w:iCs/>
      <w:sz w:val="26"/>
      <w:szCs w:val="26"/>
    </w:rPr>
  </w:style>
  <w:style w:type="paragraph" w:customStyle="1" w:styleId="Default">
    <w:name w:val="Default"/>
    <w:rsid w:val="00731A26"/>
    <w:pPr>
      <w:widowControl w:val="0"/>
      <w:autoSpaceDE w:val="0"/>
      <w:autoSpaceDN w:val="0"/>
      <w:adjustRightInd w:val="0"/>
    </w:pPr>
    <w:rPr>
      <w:color w:val="000000"/>
      <w:sz w:val="24"/>
      <w:szCs w:val="24"/>
      <w:lang w:val="en-IE" w:eastAsia="en-IE"/>
    </w:rPr>
  </w:style>
  <w:style w:type="paragraph" w:customStyle="1" w:styleId="CM34">
    <w:name w:val="CM34"/>
    <w:basedOn w:val="Default"/>
    <w:next w:val="Default"/>
    <w:uiPriority w:val="99"/>
    <w:rsid w:val="00731A26"/>
    <w:rPr>
      <w:color w:val="auto"/>
    </w:rPr>
  </w:style>
  <w:style w:type="paragraph" w:customStyle="1" w:styleId="CM38">
    <w:name w:val="CM38"/>
    <w:basedOn w:val="Default"/>
    <w:next w:val="Default"/>
    <w:uiPriority w:val="99"/>
    <w:rsid w:val="00731A26"/>
    <w:rPr>
      <w:color w:val="auto"/>
    </w:rPr>
  </w:style>
  <w:style w:type="paragraph" w:customStyle="1" w:styleId="CM15">
    <w:name w:val="CM15"/>
    <w:basedOn w:val="Default"/>
    <w:next w:val="Default"/>
    <w:uiPriority w:val="99"/>
    <w:rsid w:val="00731A26"/>
    <w:pPr>
      <w:spacing w:line="253" w:lineRule="atLeast"/>
    </w:pPr>
    <w:rPr>
      <w:color w:val="auto"/>
    </w:rPr>
  </w:style>
  <w:style w:type="character" w:styleId="Hyperlink">
    <w:name w:val="Hyperlink"/>
    <w:uiPriority w:val="99"/>
    <w:rsid w:val="00731A26"/>
    <w:rPr>
      <w:color w:val="0000FF"/>
      <w:u w:val="single"/>
    </w:rPr>
  </w:style>
  <w:style w:type="paragraph" w:customStyle="1" w:styleId="CM23">
    <w:name w:val="CM23"/>
    <w:basedOn w:val="Default"/>
    <w:next w:val="Default"/>
    <w:uiPriority w:val="99"/>
    <w:rsid w:val="00731A26"/>
    <w:pPr>
      <w:spacing w:line="253" w:lineRule="atLeast"/>
    </w:pPr>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sz w:val="28"/>
    </w:rPr>
  </w:style>
  <w:style w:type="paragraph" w:styleId="Heading5">
    <w:name w:val="heading 5"/>
    <w:basedOn w:val="Normal"/>
    <w:next w:val="Normal"/>
    <w:link w:val="Heading5Char"/>
    <w:uiPriority w:val="9"/>
    <w:semiHidden/>
    <w:unhideWhenUsed/>
    <w:qFormat/>
    <w:rsid w:val="00731A26"/>
    <w:pPr>
      <w:spacing w:before="240" w:after="60"/>
      <w:outlineLvl w:val="4"/>
    </w:pPr>
    <w:rPr>
      <w:rFonts w:ascii="Cambria" w:eastAsia="ＭＳ 明朝"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720" w:hanging="540"/>
    </w:pPr>
  </w:style>
  <w:style w:type="paragraph" w:styleId="BodyTextIndent2">
    <w:name w:val="Body Text Indent 2"/>
    <w:basedOn w:val="Normal"/>
    <w:semiHidden/>
    <w:pPr>
      <w:ind w:left="360"/>
    </w:pPr>
  </w:style>
  <w:style w:type="paragraph" w:styleId="Title">
    <w:name w:val="Title"/>
    <w:basedOn w:val="Normal"/>
    <w:qFormat/>
    <w:pPr>
      <w:jc w:val="center"/>
    </w:pPr>
    <w:rPr>
      <w:b/>
      <w:sz w:val="32"/>
    </w:rPr>
  </w:style>
  <w:style w:type="paragraph" w:styleId="Subtitle">
    <w:name w:val="Subtitle"/>
    <w:basedOn w:val="Normal"/>
    <w:qFormat/>
    <w:rPr>
      <w:b/>
      <w:sz w:val="28"/>
    </w:rPr>
  </w:style>
  <w:style w:type="paragraph" w:styleId="BalloonText">
    <w:name w:val="Balloon Text"/>
    <w:basedOn w:val="Normal"/>
    <w:link w:val="BalloonTextChar"/>
    <w:uiPriority w:val="99"/>
    <w:semiHidden/>
    <w:unhideWhenUsed/>
    <w:rsid w:val="006754D3"/>
    <w:rPr>
      <w:rFonts w:ascii="Tahoma" w:hAnsi="Tahoma"/>
      <w:sz w:val="16"/>
      <w:szCs w:val="16"/>
    </w:rPr>
  </w:style>
  <w:style w:type="character" w:customStyle="1" w:styleId="BalloonTextChar">
    <w:name w:val="Balloon Text Char"/>
    <w:link w:val="BalloonText"/>
    <w:uiPriority w:val="99"/>
    <w:semiHidden/>
    <w:rsid w:val="006754D3"/>
    <w:rPr>
      <w:rFonts w:ascii="Tahoma" w:hAnsi="Tahoma" w:cs="Tahoma"/>
      <w:sz w:val="16"/>
      <w:szCs w:val="16"/>
      <w:lang w:val="en-US" w:eastAsia="en-US"/>
    </w:rPr>
  </w:style>
  <w:style w:type="character" w:customStyle="1" w:styleId="HeaderChar">
    <w:name w:val="Header Char"/>
    <w:link w:val="Header"/>
    <w:uiPriority w:val="99"/>
    <w:rsid w:val="006754D3"/>
    <w:rPr>
      <w:sz w:val="24"/>
      <w:lang w:val="en-US" w:eastAsia="en-US"/>
    </w:rPr>
  </w:style>
  <w:style w:type="character" w:customStyle="1" w:styleId="FooterChar">
    <w:name w:val="Footer Char"/>
    <w:link w:val="Footer"/>
    <w:uiPriority w:val="99"/>
    <w:rsid w:val="006754D3"/>
    <w:rPr>
      <w:sz w:val="24"/>
      <w:lang w:val="en-US" w:eastAsia="en-US"/>
    </w:rPr>
  </w:style>
  <w:style w:type="table" w:styleId="TableGrid">
    <w:name w:val="Table Grid"/>
    <w:basedOn w:val="TableNormal"/>
    <w:uiPriority w:val="59"/>
    <w:rsid w:val="00B40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04CA"/>
    <w:pPr>
      <w:overflowPunct/>
      <w:autoSpaceDE/>
      <w:autoSpaceDN/>
      <w:adjustRightInd/>
      <w:ind w:left="720"/>
      <w:contextualSpacing/>
      <w:textAlignment w:val="auto"/>
    </w:pPr>
    <w:rPr>
      <w:szCs w:val="18"/>
      <w:lang w:val="en-IE"/>
    </w:rPr>
  </w:style>
  <w:style w:type="paragraph" w:styleId="NoSpacing">
    <w:name w:val="No Spacing"/>
    <w:uiPriority w:val="1"/>
    <w:qFormat/>
    <w:rsid w:val="00FC04CA"/>
    <w:rPr>
      <w:sz w:val="24"/>
      <w:szCs w:val="18"/>
      <w:lang w:val="en-IE"/>
    </w:rPr>
  </w:style>
  <w:style w:type="character" w:customStyle="1" w:styleId="Heading5Char">
    <w:name w:val="Heading 5 Char"/>
    <w:link w:val="Heading5"/>
    <w:uiPriority w:val="9"/>
    <w:semiHidden/>
    <w:rsid w:val="00731A26"/>
    <w:rPr>
      <w:rFonts w:ascii="Cambria" w:eastAsia="ＭＳ 明朝" w:hAnsi="Cambria" w:cs="Times New Roman"/>
      <w:b/>
      <w:bCs/>
      <w:i/>
      <w:iCs/>
      <w:sz w:val="26"/>
      <w:szCs w:val="26"/>
    </w:rPr>
  </w:style>
  <w:style w:type="paragraph" w:customStyle="1" w:styleId="Default">
    <w:name w:val="Default"/>
    <w:rsid w:val="00731A26"/>
    <w:pPr>
      <w:widowControl w:val="0"/>
      <w:autoSpaceDE w:val="0"/>
      <w:autoSpaceDN w:val="0"/>
      <w:adjustRightInd w:val="0"/>
    </w:pPr>
    <w:rPr>
      <w:color w:val="000000"/>
      <w:sz w:val="24"/>
      <w:szCs w:val="24"/>
      <w:lang w:val="en-IE" w:eastAsia="en-IE"/>
    </w:rPr>
  </w:style>
  <w:style w:type="paragraph" w:customStyle="1" w:styleId="CM34">
    <w:name w:val="CM34"/>
    <w:basedOn w:val="Default"/>
    <w:next w:val="Default"/>
    <w:uiPriority w:val="99"/>
    <w:rsid w:val="00731A26"/>
    <w:rPr>
      <w:color w:val="auto"/>
    </w:rPr>
  </w:style>
  <w:style w:type="paragraph" w:customStyle="1" w:styleId="CM38">
    <w:name w:val="CM38"/>
    <w:basedOn w:val="Default"/>
    <w:next w:val="Default"/>
    <w:uiPriority w:val="99"/>
    <w:rsid w:val="00731A26"/>
    <w:rPr>
      <w:color w:val="auto"/>
    </w:rPr>
  </w:style>
  <w:style w:type="paragraph" w:customStyle="1" w:styleId="CM15">
    <w:name w:val="CM15"/>
    <w:basedOn w:val="Default"/>
    <w:next w:val="Default"/>
    <w:uiPriority w:val="99"/>
    <w:rsid w:val="00731A26"/>
    <w:pPr>
      <w:spacing w:line="253" w:lineRule="atLeast"/>
    </w:pPr>
    <w:rPr>
      <w:color w:val="auto"/>
    </w:rPr>
  </w:style>
  <w:style w:type="character" w:styleId="Hyperlink">
    <w:name w:val="Hyperlink"/>
    <w:uiPriority w:val="99"/>
    <w:rsid w:val="00731A26"/>
    <w:rPr>
      <w:color w:val="0000FF"/>
      <w:u w:val="single"/>
    </w:rPr>
  </w:style>
  <w:style w:type="paragraph" w:customStyle="1" w:styleId="CM23">
    <w:name w:val="CM23"/>
    <w:basedOn w:val="Default"/>
    <w:next w:val="Default"/>
    <w:uiPriority w:val="99"/>
    <w:rsid w:val="00731A26"/>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2359</Words>
  <Characters>13449</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Viruses</vt:lpstr>
    </vt:vector>
  </TitlesOfParts>
  <Company/>
  <LinksUpToDate>false</LinksUpToDate>
  <CharactersWithSpaces>15777</CharactersWithSpaces>
  <SharedDoc>false</SharedDoc>
  <HLinks>
    <vt:vector size="6" baseType="variant">
      <vt:variant>
        <vt:i4>1441887</vt:i4>
      </vt:variant>
      <vt:variant>
        <vt:i4>0</vt:i4>
      </vt:variant>
      <vt:variant>
        <vt:i4>0</vt:i4>
      </vt:variant>
      <vt:variant>
        <vt:i4>5</vt:i4>
      </vt:variant>
      <vt:variant>
        <vt:lpwstr/>
      </vt:variant>
      <vt:variant>
        <vt:lpwstr>_2007_HL_Q14(b)</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Viruses</dc:title>
  <dc:subject/>
  <dc:creator>Anthony O'Leary</dc:creator>
  <cp:keywords/>
  <dc:description/>
  <cp:lastModifiedBy>Jane Salter</cp:lastModifiedBy>
  <cp:revision>8</cp:revision>
  <cp:lastPrinted>2014-03-24T21:40:00Z</cp:lastPrinted>
  <dcterms:created xsi:type="dcterms:W3CDTF">2014-03-24T23:32:00Z</dcterms:created>
  <dcterms:modified xsi:type="dcterms:W3CDTF">2014-11-17T00:08:00Z</dcterms:modified>
</cp:coreProperties>
</file>